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8F6C13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307711" w:rsidTr="008F6C13">
        <w:trPr>
          <w:trHeight w:val="1453"/>
        </w:trPr>
        <w:tc>
          <w:tcPr>
            <w:tcW w:w="1819" w:type="dxa"/>
            <w:vAlign w:val="center"/>
          </w:tcPr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F6C13" w:rsidRPr="001B66AF" w:rsidRDefault="005B6BB8" w:rsidP="008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BA/BSc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F6C13" w:rsidRPr="001B66AF" w:rsidRDefault="008F6C13" w:rsidP="008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AF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8F6C13" w:rsidRPr="00AA4123" w:rsidRDefault="005B6BB8" w:rsidP="008F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2552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52552E" w:rsidRPr="00AA4123" w:rsidRDefault="00AA4123" w:rsidP="008F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ІІ/3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425D69" w:rsidRDefault="00C81767" w:rsidP="00425D69">
            <w:pPr>
              <w:jc w:val="both"/>
              <w:rPr>
                <w:sz w:val="24"/>
                <w:szCs w:val="24"/>
              </w:rPr>
            </w:pPr>
            <w:r w:rsidRPr="00C81767">
              <w:rPr>
                <w:rFonts w:ascii="Times New Roman" w:hAnsi="Times New Roman" w:cs="Times New Roman"/>
                <w:sz w:val="24"/>
                <w:szCs w:val="24"/>
              </w:rPr>
              <w:t>A tudományos kutatások alapjai a turizmusban</w:t>
            </w:r>
          </w:p>
        </w:tc>
      </w:tr>
      <w:tr w:rsidR="00695E23" w:rsidTr="00B46DB5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Földtudományi és Turizmus</w:t>
            </w:r>
          </w:p>
        </w:tc>
      </w:tr>
      <w:tr w:rsidR="00695E23" w:rsidTr="00B46DB5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695E23" w:rsidRPr="0052552E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B0097D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7D">
              <w:rPr>
                <w:rFonts w:ascii="Times New Roman" w:hAnsi="Times New Roman" w:cs="Times New Roman"/>
                <w:sz w:val="24"/>
                <w:szCs w:val="24"/>
              </w:rPr>
              <w:t>Turizmus</w:t>
            </w:r>
          </w:p>
        </w:tc>
      </w:tr>
      <w:tr w:rsidR="00695E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Típus: kötelező</w:t>
            </w: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Kreditérték: </w:t>
            </w:r>
            <w:r w:rsidR="00170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03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óra)</w:t>
            </w: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Előadás: </w:t>
            </w:r>
            <w:r w:rsidR="008F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Szeminárium/gyakorlat: </w:t>
            </w:r>
            <w:r w:rsidR="00170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Önálló munka: </w:t>
            </w:r>
            <w:r w:rsid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695E23" w:rsidRPr="00425D69" w:rsidRDefault="00695E23" w:rsidP="00425D69">
            <w:pPr>
              <w:jc w:val="both"/>
              <w:rPr>
                <w:sz w:val="24"/>
                <w:szCs w:val="24"/>
              </w:rPr>
            </w:pPr>
          </w:p>
        </w:tc>
      </w:tr>
      <w:tr w:rsidR="00695E23" w:rsidTr="00B46DB5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695E23" w:rsidP="00425D6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Shchuka Halina, a neveléstudományok doktora, professzor</w:t>
            </w:r>
            <w:r w:rsidRPr="00425D69">
              <w:rPr>
                <w:sz w:val="24"/>
                <w:szCs w:val="24"/>
              </w:rPr>
              <w:t xml:space="preserve">, </w:t>
            </w:r>
            <w:hyperlink r:id="rId7" w:history="1">
              <w:r w:rsidRPr="00425D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scsuka.halina@kmf.org.ua</w:t>
              </w:r>
            </w:hyperlink>
          </w:p>
          <w:p w:rsidR="00695E23" w:rsidRPr="00425D69" w:rsidRDefault="00695E23" w:rsidP="00425D6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Tóth Attila, </w:t>
            </w:r>
            <w:r w:rsidR="008F6C13">
              <w:rPr>
                <w:rFonts w:ascii="Times New Roman" w:hAnsi="Times New Roman" w:cs="Times New Roman"/>
                <w:sz w:val="24"/>
                <w:szCs w:val="24"/>
              </w:rPr>
              <w:t>adjunktus</w:t>
            </w:r>
            <w:r w:rsidRPr="00425D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toth.attila@kmf.org.ua</w:t>
            </w:r>
          </w:p>
          <w:p w:rsidR="00695E23" w:rsidRPr="00425D69" w:rsidRDefault="00695E23" w:rsidP="00425D69">
            <w:pPr>
              <w:jc w:val="both"/>
              <w:rPr>
                <w:sz w:val="24"/>
                <w:szCs w:val="24"/>
              </w:rPr>
            </w:pPr>
          </w:p>
        </w:tc>
      </w:tr>
      <w:tr w:rsidR="00695E23" w:rsidTr="00B46DB5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előkövetelményei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695E23" w:rsidP="00AA4123">
            <w:pPr>
              <w:jc w:val="both"/>
              <w:rPr>
                <w:sz w:val="24"/>
                <w:szCs w:val="24"/>
                <w:lang w:val="uk-UA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Turizmuselmélet, Turizmusföldrajz</w:t>
            </w:r>
          </w:p>
        </w:tc>
      </w:tr>
      <w:tr w:rsidR="00695E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695E23" w:rsidRPr="003C498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695E23" w:rsidRPr="00E237EC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B6BD5" w:rsidRPr="00EB6BD5" w:rsidRDefault="00FF7158" w:rsidP="00EB6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D69">
              <w:rPr>
                <w:rFonts w:ascii="Times New Roman" w:hAnsi="Times New Roman" w:cs="Times New Roman"/>
                <w:i/>
                <w:sz w:val="24"/>
                <w:szCs w:val="24"/>
              </w:rPr>
              <w:t>A tantárgy annotációja</w:t>
            </w:r>
            <w:r w:rsidR="00190FE5"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r w:rsid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="00AA4123" w:rsidRP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tudományos</w:t>
            </w:r>
            <w:proofErr w:type="spellEnd"/>
            <w:r w:rsidR="00AA4123" w:rsidRP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4123" w:rsidRP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kutatások</w:t>
            </w:r>
            <w:proofErr w:type="spellEnd"/>
            <w:r w:rsidR="00AA4123" w:rsidRP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4123" w:rsidRP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alapjai</w:t>
            </w:r>
            <w:proofErr w:type="spellEnd"/>
            <w:r w:rsidR="00AA4123" w:rsidRP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AA4123" w:rsidRP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turizmusban</w:t>
            </w:r>
            <w:proofErr w:type="spellEnd"/>
            <w:r w:rsidR="00AA4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tantárgy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célja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hallgatók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kutatásokhoz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szükséges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kompetenciáinak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kialakítása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elemző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logikai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szisztematikus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gondolkodás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szükséges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kiválasztásának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elemzések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következtetések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levonásának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adatok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alapján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történő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döntéshozatal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képessége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tantárgy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során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bemutatásra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kerülnek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kutatási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amelyek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alapja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hallgatók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oktatási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tudományos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munkájának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megszervezésének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felkészülést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nyújt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következő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oktatási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képzési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szintre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mesterképzésre</w:t>
            </w:r>
            <w:proofErr w:type="spellEnd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B6BD5" w:rsidRDefault="00EB6BD5" w:rsidP="00EB6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cél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hallgatók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felkészítése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bevonása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kutatási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tevékenységekbe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megismertetve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őket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stratégiájával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taktikájával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bizonyos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ismeretek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elsajátítása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módszertanáról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módszereiről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eszközeiről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valamint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publikációk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tézisek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előkészítéséről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Megtanulják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alkalmazni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információforrások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elemzését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tudományos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munka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megszervezését</w:t>
            </w:r>
            <w:proofErr w:type="spellEnd"/>
            <w:r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3FB" w:rsidRPr="00A1224C" w:rsidRDefault="001703FB" w:rsidP="00170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4C">
              <w:rPr>
                <w:rFonts w:ascii="Times New Roman" w:hAnsi="Times New Roman" w:cs="Times New Roman"/>
                <w:i/>
                <w:sz w:val="24"/>
                <w:szCs w:val="24"/>
              </w:rPr>
              <w:t>Várható tantárgyi eredmények kialakítani a hallgatókban):</w:t>
            </w:r>
          </w:p>
          <w:p w:rsidR="001703FB" w:rsidRPr="0047543D" w:rsidRDefault="001703FB" w:rsidP="00170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i/>
                <w:sz w:val="24"/>
                <w:szCs w:val="24"/>
              </w:rPr>
              <w:t>Integráló kompetencia</w:t>
            </w:r>
          </w:p>
          <w:p w:rsidR="001703FB" w:rsidRDefault="001703FB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szakmai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feladatok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problémák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átfogó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megoldására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területén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tanulási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munkafolyamat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során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magában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foglalja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turizmustudományt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alkotó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tudományrendszer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elméleteinek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módszereinek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alkalmazását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feltételek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összetettsége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bizonytalansága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jellemzi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3FB" w:rsidRPr="008D2C4D" w:rsidRDefault="001703FB" w:rsidP="00170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Általános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kompetenciák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(ÁK):</w:t>
            </w:r>
          </w:p>
          <w:p w:rsidR="002A0B24" w:rsidRDefault="002A0B24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 A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társadalom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erkölcsi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kulturális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tudományos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értékeinek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eredményeinek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megőrzésének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sokszorosításának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képessége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témakör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történetének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fejlődési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mintáinak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természetről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társadalomról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való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általános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tudásrendszerben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társadalom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fejlődésében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elfoglalt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helyének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megértése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alapján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,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technológiát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technológiákat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motoros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különböző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fajtáinak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formáinak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alkalmazására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aktív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pihenéshez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egészséges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életmódhoz</w:t>
            </w:r>
            <w:proofErr w:type="spellEnd"/>
          </w:p>
          <w:p w:rsidR="001703FB" w:rsidRPr="00E17588" w:rsidRDefault="001703FB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ÁK</w:t>
            </w:r>
            <w:r w:rsid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társadalmilag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felelősségteljesen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tudatosan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cselekedni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703FB" w:rsidRPr="00E17588" w:rsidRDefault="001703FB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ÁK 04.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kritikai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gondolkodásra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elemzésre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szintézisre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3FB" w:rsidRPr="00E17588" w:rsidRDefault="001703FB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ÁK 06.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keresésére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feldolgozására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elemzésére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3FB" w:rsidRPr="00E17588" w:rsidRDefault="001703FB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ÁK 08.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kommunikációs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technológiák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alkalmazására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0B24" w:rsidRDefault="002A0B24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 A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problémák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azonosításának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felállításának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megoldásának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képessége</w:t>
            </w:r>
            <w:proofErr w:type="spellEnd"/>
          </w:p>
          <w:p w:rsidR="001703FB" w:rsidRDefault="001703FB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ÁK 10.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államnyelven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kommunikálni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írásban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szóban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E1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0B24" w:rsidRPr="002A0B24" w:rsidRDefault="002A0B24" w:rsidP="002A0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ÁK </w:t>
            </w: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Interperszonális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készségek</w:t>
            </w:r>
            <w:proofErr w:type="spellEnd"/>
          </w:p>
          <w:p w:rsidR="002A0B24" w:rsidRPr="002A0B24" w:rsidRDefault="002A0B24" w:rsidP="002A0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ÁK </w:t>
            </w: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Időtervezési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gazdálkodási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</w:t>
            </w:r>
            <w:proofErr w:type="spellEnd"/>
          </w:p>
          <w:p w:rsidR="002A0B24" w:rsidRDefault="002A0B24" w:rsidP="002A0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ÁK </w:t>
            </w:r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csapatban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önállóan</w:t>
            </w:r>
            <w:proofErr w:type="spellEnd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dolgozni</w:t>
            </w:r>
            <w:proofErr w:type="spellEnd"/>
          </w:p>
          <w:p w:rsidR="001703FB" w:rsidRPr="008D2C4D" w:rsidRDefault="001703FB" w:rsidP="00170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Szakmai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kompetenciák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(SZK):</w:t>
            </w:r>
          </w:p>
          <w:p w:rsidR="001774F9" w:rsidRPr="001774F9" w:rsidRDefault="001703FB" w:rsidP="001774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SZK </w:t>
            </w:r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A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tantárgy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ismerete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megértése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valamint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szakmai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sajátosságainak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megértése</w:t>
            </w:r>
            <w:proofErr w:type="spellEnd"/>
          </w:p>
          <w:p w:rsidR="001774F9" w:rsidRPr="001774F9" w:rsidRDefault="00C30356" w:rsidP="001774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SZK </w:t>
            </w:r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ismeretek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helyzetekben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való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alkalmazásának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képessége</w:t>
            </w:r>
            <w:proofErr w:type="spellEnd"/>
          </w:p>
          <w:p w:rsidR="001703FB" w:rsidRPr="008D2C4D" w:rsidRDefault="00C30356" w:rsidP="001774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SZK </w:t>
            </w:r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információk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figyelésének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értelmezésének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elemzésének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rendszerezésének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képessége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információs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anyag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bemutatásának</w:t>
            </w:r>
            <w:proofErr w:type="spellEnd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74F9" w:rsidRPr="00177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képessége</w:t>
            </w:r>
            <w:proofErr w:type="spellEnd"/>
          </w:p>
          <w:p w:rsidR="001703FB" w:rsidRPr="008D2C4D" w:rsidRDefault="001703FB" w:rsidP="00170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Tervezett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tanulási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eredmények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:</w:t>
            </w:r>
          </w:p>
          <w:p w:rsidR="00C30356" w:rsidRPr="00465F41" w:rsidRDefault="00465F41" w:rsidP="00C30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TTE</w:t>
            </w:r>
            <w:r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Ismerje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értse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tudja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gyakorlatban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alkalmazni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jogszabályok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főbb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rendelkezéseit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szolgáltatásokra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vonatkozó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nemzeti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nemzetközi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szabványokat</w:t>
            </w:r>
            <w:proofErr w:type="spellEnd"/>
          </w:p>
          <w:p w:rsidR="00C30356" w:rsidRPr="00465F41" w:rsidRDefault="00465F41" w:rsidP="00C30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TTE </w:t>
            </w:r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Alkalmazza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tevékenységben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szervezésének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technológiájának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elveit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módszereit</w:t>
            </w:r>
            <w:proofErr w:type="spellEnd"/>
          </w:p>
          <w:p w:rsidR="00C30356" w:rsidRPr="00465F41" w:rsidRDefault="00465F41" w:rsidP="00C30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TTE </w:t>
            </w:r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 A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szolgáltatások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fogyasztóinak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kiszolgálási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folyamatának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megszervezése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információs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kommunikációs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technológiák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felhasználásán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valamint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minőségi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szabványok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biztonsági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normák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betartása</w:t>
            </w:r>
            <w:proofErr w:type="spellEnd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0356" w:rsidRP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alapján</w:t>
            </w:r>
            <w:proofErr w:type="spellEnd"/>
          </w:p>
          <w:p w:rsidR="00190FE5" w:rsidRPr="00425D69" w:rsidRDefault="00190FE5" w:rsidP="00170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Tantárgy</w:t>
            </w:r>
            <w:proofErr w:type="spellEnd"/>
            <w:r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tematikája</w:t>
            </w:r>
            <w:proofErr w:type="spellEnd"/>
            <w:r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190FE5" w:rsidRPr="00425D69" w:rsidRDefault="007D12F6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1. téma. Bevezetés. </w:t>
            </w:r>
            <w:r w:rsidR="001703FB" w:rsidRPr="00425D69">
              <w:rPr>
                <w:rFonts w:ascii="Times New Roman" w:hAnsi="Times New Roman" w:cs="Times New Roman"/>
                <w:sz w:val="24"/>
                <w:szCs w:val="24"/>
              </w:rPr>
              <w:t>A tudományos-kutató munka szervezése a felsőoktatási intézményben</w:t>
            </w:r>
          </w:p>
          <w:p w:rsidR="00190FE5" w:rsidRPr="00425D69" w:rsidRDefault="007D12F6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2. téma. </w:t>
            </w:r>
            <w:r w:rsidR="001703FB" w:rsidRPr="00425D69">
              <w:rPr>
                <w:rFonts w:ascii="Times New Roman" w:hAnsi="Times New Roman" w:cs="Times New Roman"/>
                <w:sz w:val="24"/>
                <w:szCs w:val="24"/>
              </w:rPr>
              <w:t>A kutatási folyamat tudományos szervezése</w:t>
            </w:r>
          </w:p>
          <w:p w:rsidR="00190FE5" w:rsidRPr="00425D69" w:rsidRDefault="007D12F6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3. téma. </w:t>
            </w:r>
            <w:r w:rsidR="001703FB" w:rsidRPr="00425D69">
              <w:rPr>
                <w:rFonts w:ascii="Times New Roman" w:hAnsi="Times New Roman" w:cs="Times New Roman"/>
                <w:sz w:val="24"/>
                <w:szCs w:val="24"/>
              </w:rPr>
              <w:t>A tudományos kutatások módszertani alapjai</w:t>
            </w:r>
          </w:p>
          <w:p w:rsidR="00190FE5" w:rsidRPr="00425D69" w:rsidRDefault="008F6C1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2F6"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. téma. </w:t>
            </w:r>
            <w:r w:rsidR="001703FB" w:rsidRPr="00425D69">
              <w:rPr>
                <w:rFonts w:ascii="Times New Roman" w:hAnsi="Times New Roman" w:cs="Times New Roman"/>
                <w:sz w:val="24"/>
                <w:szCs w:val="24"/>
              </w:rPr>
              <w:t>A tudományos-kutató munka tartalma és szakaszai</w:t>
            </w:r>
          </w:p>
          <w:p w:rsidR="00190FE5" w:rsidRPr="00425D69" w:rsidRDefault="008F6C1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D12F6"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. téma. </w:t>
            </w:r>
            <w:r w:rsidR="001703FB" w:rsidRPr="00425D69">
              <w:rPr>
                <w:rFonts w:ascii="Times New Roman" w:hAnsi="Times New Roman" w:cs="Times New Roman"/>
                <w:sz w:val="24"/>
                <w:szCs w:val="24"/>
              </w:rPr>
              <w:t>A kutatás anyag információs ellátása, feldolgozása és elemzése</w:t>
            </w:r>
          </w:p>
          <w:p w:rsidR="00190FE5" w:rsidRPr="00425D69" w:rsidRDefault="008F6C1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2F6"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. téma. </w:t>
            </w:r>
            <w:r w:rsidR="001703FB" w:rsidRPr="00425D69">
              <w:rPr>
                <w:rFonts w:ascii="Times New Roman" w:hAnsi="Times New Roman" w:cs="Times New Roman"/>
                <w:sz w:val="24"/>
                <w:szCs w:val="24"/>
              </w:rPr>
              <w:t>Az évfolyammunkák/szakdolgozatok elkészítése</w:t>
            </w:r>
          </w:p>
          <w:p w:rsidR="00695E23" w:rsidRPr="001703FB" w:rsidRDefault="008F6C1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2F6"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7D12F6" w:rsidRPr="0017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3FB" w:rsidRPr="001703FB">
              <w:rPr>
                <w:rFonts w:ascii="Times New Roman" w:hAnsi="Times New Roman" w:cs="Times New Roman"/>
                <w:sz w:val="24"/>
                <w:szCs w:val="24"/>
              </w:rPr>
              <w:t>A tudományos publikációk elkészítésének sajátosságai</w:t>
            </w:r>
          </w:p>
        </w:tc>
      </w:tr>
      <w:tr w:rsidR="00695E23" w:rsidTr="004E2C2F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A tantárgy teljesítése során a diákokat 100 pontos skálán értékelődik. A pontok a következő képen oszlanak el:</w:t>
            </w:r>
          </w:p>
          <w:p w:rsidR="00695E23" w:rsidRPr="00425D69" w:rsidRDefault="00695E23" w:rsidP="00425D6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szemináriumi foglalkozások</w:t>
            </w:r>
            <w:r w:rsidRPr="0042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42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pont;</w:t>
            </w:r>
          </w:p>
          <w:p w:rsidR="00695E23" w:rsidRPr="00425D69" w:rsidRDefault="00695E23" w:rsidP="00425D6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modulzáró teljesítése</w:t>
            </w:r>
            <w:r w:rsidRPr="0042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8F6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2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r w:rsidR="008F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E23" w:rsidRPr="00425D69" w:rsidRDefault="008F6C13" w:rsidP="008F6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beszámoló a féléves munka alapján történik.</w:t>
            </w:r>
          </w:p>
        </w:tc>
      </w:tr>
      <w:tr w:rsidR="00695E23" w:rsidTr="004E2C2F">
        <w:tc>
          <w:tcPr>
            <w:tcW w:w="3150" w:type="dxa"/>
            <w:shd w:val="clear" w:color="auto" w:fill="D9D9D9" w:themeFill="background1" w:themeFillShade="D9"/>
          </w:tcPr>
          <w:p w:rsidR="00695E23" w:rsidRPr="00705681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695E23" w:rsidRPr="00705681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E23" w:rsidRPr="00DA3F3F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65F41" w:rsidRPr="00465F41" w:rsidRDefault="00465F41" w:rsidP="00465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1">
              <w:rPr>
                <w:rFonts w:ascii="Times New Roman" w:hAnsi="Times New Roman" w:cs="Times New Roman"/>
                <w:sz w:val="24"/>
                <w:szCs w:val="24"/>
              </w:rPr>
              <w:t>- Laptop, személyi számítógép, mobil eszköz (telefon, tablet) Internet kapcsolattal: kommunikációhoz és felmérésekhez; Hàzi feladatot csinàlni; önálló munkavégzés feladatainak ellátása; megfelel a tesztnek (aktuális ellenőrzés).</w:t>
            </w:r>
          </w:p>
          <w:p w:rsidR="00695E23" w:rsidRPr="00465F41" w:rsidRDefault="00465F41" w:rsidP="00465F41">
            <w:pPr>
              <w:jc w:val="both"/>
              <w:rPr>
                <w:sz w:val="24"/>
                <w:szCs w:val="24"/>
              </w:rPr>
            </w:pPr>
            <w:r w:rsidRPr="00465F41">
              <w:rPr>
                <w:rFonts w:ascii="Times New Roman" w:hAnsi="Times New Roman" w:cs="Times New Roman"/>
                <w:sz w:val="24"/>
                <w:szCs w:val="24"/>
              </w:rPr>
              <w:t>-A tudományág oktatási tartalmával való munkavégzéshez és az előírt típusú oktatási tevékenységek végzéséhez szükséges szoftverek: MS Windows XP szoftver; Internet böngésző; WinRAR; Adobe Reader 9.</w:t>
            </w:r>
          </w:p>
        </w:tc>
      </w:tr>
      <w:tr w:rsidR="00695E23" w:rsidTr="004E2C2F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1703FB" w:rsidRDefault="00EA6E9E" w:rsidP="0017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Корягін</w:t>
            </w:r>
            <w:proofErr w:type="spellEnd"/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Чік</w:t>
            </w:r>
            <w:proofErr w:type="spellEnd"/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() Основи наукових досліджень: </w:t>
            </w:r>
            <w:proofErr w:type="spellStart"/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посібник. – К.</w:t>
            </w:r>
            <w:r w:rsidR="00465F41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F41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492 </w:t>
            </w:r>
          </w:p>
          <w:p w:rsidR="001703FB" w:rsidRDefault="00EA6E9E" w:rsidP="0017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Медведєва 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наукових досліджень: 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практикум. – К.</w:t>
            </w:r>
            <w:r w:rsidR="00465F41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F41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3FB" w:rsidRPr="00DF7FC2" w:rsidRDefault="00EA6E9E" w:rsidP="00170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Колесников А.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досліджень: практикум. – 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703FB" w:rsidRPr="00DF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695E23" w:rsidRPr="008536B5" w:rsidRDefault="00EA6E9E" w:rsidP="001703F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5E23" w:rsidRPr="00853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D69" w:rsidRPr="0085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Kóródi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Márta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et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="00695E23" w:rsidRPr="0017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(2011)</w:t>
            </w:r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kutatások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módszertana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Pécsi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Tudományegyetem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Pécs</w:t>
            </w:r>
            <w:proofErr w:type="spellEnd"/>
            <w:r w:rsidR="00695E23" w:rsidRPr="00853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0"/>
          </w:p>
        </w:tc>
      </w:tr>
    </w:tbl>
    <w:p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19D"/>
    <w:multiLevelType w:val="hybridMultilevel"/>
    <w:tmpl w:val="C33E9C3A"/>
    <w:lvl w:ilvl="0" w:tplc="AF3872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29A2"/>
    <w:multiLevelType w:val="hybridMultilevel"/>
    <w:tmpl w:val="C80A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27BD"/>
    <w:multiLevelType w:val="hybridMultilevel"/>
    <w:tmpl w:val="5DEEE3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C0F31"/>
    <w:rsid w:val="001425FD"/>
    <w:rsid w:val="001703FB"/>
    <w:rsid w:val="001774F9"/>
    <w:rsid w:val="00190FE5"/>
    <w:rsid w:val="0028088A"/>
    <w:rsid w:val="00295510"/>
    <w:rsid w:val="002A0B24"/>
    <w:rsid w:val="002C40AD"/>
    <w:rsid w:val="00307711"/>
    <w:rsid w:val="00392D23"/>
    <w:rsid w:val="003C4985"/>
    <w:rsid w:val="00402BCE"/>
    <w:rsid w:val="00425D69"/>
    <w:rsid w:val="00465F41"/>
    <w:rsid w:val="004B7818"/>
    <w:rsid w:val="004C76FF"/>
    <w:rsid w:val="004E2C2F"/>
    <w:rsid w:val="0052552E"/>
    <w:rsid w:val="00526D7D"/>
    <w:rsid w:val="00576A6E"/>
    <w:rsid w:val="005B6BB8"/>
    <w:rsid w:val="00630D54"/>
    <w:rsid w:val="006618B7"/>
    <w:rsid w:val="00695E23"/>
    <w:rsid w:val="006C5D06"/>
    <w:rsid w:val="00705681"/>
    <w:rsid w:val="00771297"/>
    <w:rsid w:val="007B1F80"/>
    <w:rsid w:val="007D12F6"/>
    <w:rsid w:val="007E3FBF"/>
    <w:rsid w:val="008536B5"/>
    <w:rsid w:val="008842E1"/>
    <w:rsid w:val="008A059F"/>
    <w:rsid w:val="008F1408"/>
    <w:rsid w:val="008F6C13"/>
    <w:rsid w:val="00994568"/>
    <w:rsid w:val="00A26453"/>
    <w:rsid w:val="00A434B2"/>
    <w:rsid w:val="00AA4123"/>
    <w:rsid w:val="00B0097D"/>
    <w:rsid w:val="00B46DB5"/>
    <w:rsid w:val="00B64A4D"/>
    <w:rsid w:val="00C30356"/>
    <w:rsid w:val="00C81767"/>
    <w:rsid w:val="00DA3F3F"/>
    <w:rsid w:val="00E237EC"/>
    <w:rsid w:val="00E41F89"/>
    <w:rsid w:val="00E47EA8"/>
    <w:rsid w:val="00EA6E9E"/>
    <w:rsid w:val="00EB6BD5"/>
    <w:rsid w:val="00EF36CD"/>
    <w:rsid w:val="00F97CF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E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E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suka.halina@kmf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6C49-0F03-47E3-8FFE-18F12F2D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6</cp:revision>
  <dcterms:created xsi:type="dcterms:W3CDTF">2022-10-01T15:14:00Z</dcterms:created>
  <dcterms:modified xsi:type="dcterms:W3CDTF">2023-09-13T07:28:00Z</dcterms:modified>
</cp:coreProperties>
</file>