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3EA7" w14:textId="77777777" w:rsidR="004E2C2F" w:rsidRPr="00321E3E" w:rsidRDefault="00321E3E" w:rsidP="00321E3E">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Ferenc</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Rákóczi II </w:t>
      </w:r>
      <w:proofErr w:type="spellStart"/>
      <w:r>
        <w:rPr>
          <w:rFonts w:ascii="Times New Roman" w:hAnsi="Times New Roman" w:cs="Times New Roman"/>
          <w:b/>
          <w:sz w:val="24"/>
          <w:szCs w:val="24"/>
          <w:lang w:val="en-US"/>
        </w:rPr>
        <w:t>Transcarpathian</w:t>
      </w:r>
      <w:proofErr w:type="spellEnd"/>
      <w:r>
        <w:rPr>
          <w:rFonts w:ascii="Times New Roman" w:hAnsi="Times New Roman" w:cs="Times New Roman"/>
          <w:b/>
          <w:sz w:val="24"/>
          <w:szCs w:val="24"/>
          <w:lang w:val="en-US"/>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8028DC" w14:paraId="388DE2ED" w14:textId="77777777" w:rsidTr="004B33F3">
        <w:trPr>
          <w:trHeight w:val="669"/>
        </w:trPr>
        <w:tc>
          <w:tcPr>
            <w:tcW w:w="1819" w:type="dxa"/>
          </w:tcPr>
          <w:p w14:paraId="78F24550" w14:textId="77777777" w:rsidR="005058B4" w:rsidRPr="008028DC" w:rsidRDefault="005058B4" w:rsidP="005058B4">
            <w:pPr>
              <w:rPr>
                <w:rFonts w:ascii="Times New Roman" w:hAnsi="Times New Roman" w:cs="Times New Roman"/>
                <w:b/>
                <w:sz w:val="24"/>
                <w:szCs w:val="24"/>
              </w:rPr>
            </w:pPr>
            <w:proofErr w:type="spellStart"/>
            <w:r w:rsidRPr="008028DC">
              <w:rPr>
                <w:rFonts w:ascii="Times New Roman" w:hAnsi="Times New Roman" w:cs="Times New Roman"/>
                <w:b/>
                <w:sz w:val="24"/>
                <w:szCs w:val="24"/>
              </w:rPr>
              <w:t>Level</w:t>
            </w:r>
            <w:proofErr w:type="spellEnd"/>
            <w:r w:rsidRPr="008028DC">
              <w:rPr>
                <w:rFonts w:ascii="Times New Roman" w:hAnsi="Times New Roman" w:cs="Times New Roman"/>
                <w:b/>
                <w:sz w:val="24"/>
                <w:szCs w:val="24"/>
              </w:rPr>
              <w:t xml:space="preserve"> of the </w:t>
            </w:r>
            <w:proofErr w:type="spellStart"/>
            <w:r w:rsidRPr="008028DC">
              <w:rPr>
                <w:rFonts w:ascii="Times New Roman" w:hAnsi="Times New Roman" w:cs="Times New Roman"/>
                <w:b/>
                <w:sz w:val="24"/>
                <w:szCs w:val="24"/>
              </w:rPr>
              <w:t>course</w:t>
            </w:r>
            <w:proofErr w:type="spellEnd"/>
            <w:r w:rsidRPr="008028DC">
              <w:rPr>
                <w:rFonts w:ascii="Times New Roman" w:hAnsi="Times New Roman" w:cs="Times New Roman"/>
                <w:b/>
                <w:sz w:val="24"/>
                <w:szCs w:val="24"/>
              </w:rPr>
              <w:t xml:space="preserve"> unit </w:t>
            </w:r>
          </w:p>
          <w:p w14:paraId="0159F432" w14:textId="77777777" w:rsidR="005058B4" w:rsidRPr="008028DC" w:rsidRDefault="005058B4" w:rsidP="005058B4">
            <w:pPr>
              <w:rPr>
                <w:rFonts w:ascii="Times New Roman" w:hAnsi="Times New Roman" w:cs="Times New Roman"/>
                <w:b/>
                <w:sz w:val="24"/>
                <w:szCs w:val="24"/>
              </w:rPr>
            </w:pPr>
          </w:p>
        </w:tc>
        <w:tc>
          <w:tcPr>
            <w:tcW w:w="1368" w:type="dxa"/>
          </w:tcPr>
          <w:p w14:paraId="72F9C574" w14:textId="77777777" w:rsidR="00A26453" w:rsidRPr="008028DC" w:rsidRDefault="00CD688F" w:rsidP="00392D23">
            <w:pPr>
              <w:jc w:val="center"/>
              <w:rPr>
                <w:rFonts w:ascii="Times New Roman" w:hAnsi="Times New Roman" w:cs="Times New Roman"/>
                <w:b/>
                <w:sz w:val="24"/>
                <w:szCs w:val="24"/>
              </w:rPr>
            </w:pPr>
            <w:proofErr w:type="spellStart"/>
            <w:r w:rsidRPr="008028DC">
              <w:rPr>
                <w:rFonts w:ascii="Times New Roman" w:hAnsi="Times New Roman" w:cs="Times New Roman"/>
                <w:sz w:val="24"/>
                <w:szCs w:val="24"/>
              </w:rPr>
              <w:t>Bachelor</w:t>
            </w:r>
            <w:proofErr w:type="spellEnd"/>
          </w:p>
        </w:tc>
        <w:tc>
          <w:tcPr>
            <w:tcW w:w="1672" w:type="dxa"/>
          </w:tcPr>
          <w:p w14:paraId="7318E22F" w14:textId="77777777" w:rsidR="00321E3E" w:rsidRPr="008028DC" w:rsidRDefault="00321E3E" w:rsidP="00392D23">
            <w:pPr>
              <w:jc w:val="center"/>
              <w:rPr>
                <w:rFonts w:ascii="Times New Roman" w:hAnsi="Times New Roman" w:cs="Times New Roman"/>
                <w:b/>
                <w:sz w:val="24"/>
                <w:szCs w:val="24"/>
                <w:lang w:val="uk-UA"/>
              </w:rPr>
            </w:pPr>
            <w:r w:rsidRPr="008028DC">
              <w:rPr>
                <w:rStyle w:val="tlid-translation"/>
                <w:rFonts w:ascii="Times New Roman" w:hAnsi="Times New Roman" w:cs="Times New Roman"/>
                <w:b/>
                <w:sz w:val="24"/>
                <w:szCs w:val="24"/>
                <w:lang w:val="en"/>
              </w:rPr>
              <w:t>Form of study</w:t>
            </w:r>
          </w:p>
        </w:tc>
        <w:tc>
          <w:tcPr>
            <w:tcW w:w="1368" w:type="dxa"/>
          </w:tcPr>
          <w:p w14:paraId="1CAA11CC" w14:textId="77777777" w:rsidR="00A26453" w:rsidRPr="008028DC" w:rsidRDefault="005058B4" w:rsidP="00392D23">
            <w:pPr>
              <w:jc w:val="center"/>
              <w:rPr>
                <w:rFonts w:ascii="Times New Roman" w:hAnsi="Times New Roman" w:cs="Times New Roman"/>
                <w:sz w:val="24"/>
                <w:szCs w:val="24"/>
              </w:rPr>
            </w:pPr>
            <w:proofErr w:type="spellStart"/>
            <w:r w:rsidRPr="008028DC">
              <w:rPr>
                <w:rFonts w:ascii="Times New Roman" w:hAnsi="Times New Roman" w:cs="Times New Roman"/>
                <w:sz w:val="24"/>
                <w:szCs w:val="24"/>
              </w:rPr>
              <w:t>Full</w:t>
            </w:r>
            <w:proofErr w:type="spellEnd"/>
            <w:r w:rsidRPr="008028DC">
              <w:rPr>
                <w:rFonts w:ascii="Times New Roman" w:hAnsi="Times New Roman" w:cs="Times New Roman"/>
                <w:sz w:val="24"/>
                <w:szCs w:val="24"/>
              </w:rPr>
              <w:t xml:space="preserve"> </w:t>
            </w:r>
            <w:proofErr w:type="spellStart"/>
            <w:r w:rsidRPr="008028DC">
              <w:rPr>
                <w:rFonts w:ascii="Times New Roman" w:hAnsi="Times New Roman" w:cs="Times New Roman"/>
                <w:sz w:val="24"/>
                <w:szCs w:val="24"/>
              </w:rPr>
              <w:t>time</w:t>
            </w:r>
            <w:proofErr w:type="spellEnd"/>
          </w:p>
        </w:tc>
        <w:tc>
          <w:tcPr>
            <w:tcW w:w="1824" w:type="dxa"/>
          </w:tcPr>
          <w:p w14:paraId="4379882A" w14:textId="77777777" w:rsidR="00321E3E" w:rsidRPr="008028DC" w:rsidRDefault="00321E3E" w:rsidP="00392D23">
            <w:pPr>
              <w:jc w:val="center"/>
              <w:rPr>
                <w:rFonts w:ascii="Times New Roman" w:hAnsi="Times New Roman" w:cs="Times New Roman"/>
                <w:b/>
                <w:sz w:val="24"/>
                <w:szCs w:val="24"/>
                <w:lang w:val="uk-UA"/>
              </w:rPr>
            </w:pPr>
            <w:r w:rsidRPr="008028DC">
              <w:rPr>
                <w:rStyle w:val="tlid-translation"/>
                <w:rFonts w:ascii="Times New Roman" w:hAnsi="Times New Roman" w:cs="Times New Roman"/>
                <w:b/>
                <w:sz w:val="24"/>
                <w:szCs w:val="24"/>
                <w:lang w:val="en"/>
              </w:rPr>
              <w:t>Academic year / semester</w:t>
            </w:r>
          </w:p>
        </w:tc>
        <w:tc>
          <w:tcPr>
            <w:tcW w:w="1521" w:type="dxa"/>
          </w:tcPr>
          <w:p w14:paraId="286990EC" w14:textId="3E3C0037" w:rsidR="00A26453" w:rsidRPr="00ED3C11" w:rsidRDefault="005058B4" w:rsidP="00392D23">
            <w:pPr>
              <w:jc w:val="center"/>
              <w:rPr>
                <w:rFonts w:ascii="Times New Roman" w:hAnsi="Times New Roman" w:cs="Times New Roman"/>
                <w:color w:val="000000" w:themeColor="text1"/>
                <w:sz w:val="24"/>
                <w:szCs w:val="24"/>
              </w:rPr>
            </w:pPr>
            <w:r w:rsidRPr="00ED3C11">
              <w:rPr>
                <w:rFonts w:ascii="Times New Roman" w:hAnsi="Times New Roman" w:cs="Times New Roman"/>
                <w:color w:val="000000" w:themeColor="text1"/>
                <w:sz w:val="24"/>
                <w:szCs w:val="24"/>
              </w:rPr>
              <w:t>202</w:t>
            </w:r>
            <w:r w:rsidR="00A00355" w:rsidRPr="00ED3C11">
              <w:rPr>
                <w:rFonts w:ascii="Times New Roman" w:hAnsi="Times New Roman" w:cs="Times New Roman"/>
                <w:color w:val="000000" w:themeColor="text1"/>
                <w:sz w:val="24"/>
                <w:szCs w:val="24"/>
              </w:rPr>
              <w:t>1</w:t>
            </w:r>
            <w:r w:rsidRPr="00ED3C11">
              <w:rPr>
                <w:rFonts w:ascii="Times New Roman" w:hAnsi="Times New Roman" w:cs="Times New Roman"/>
                <w:color w:val="000000" w:themeColor="text1"/>
                <w:sz w:val="24"/>
                <w:szCs w:val="24"/>
              </w:rPr>
              <w:t>/202</w:t>
            </w:r>
            <w:r w:rsidR="00A00355" w:rsidRPr="00ED3C11">
              <w:rPr>
                <w:rFonts w:ascii="Times New Roman" w:hAnsi="Times New Roman" w:cs="Times New Roman"/>
                <w:color w:val="000000" w:themeColor="text1"/>
                <w:sz w:val="24"/>
                <w:szCs w:val="24"/>
              </w:rPr>
              <w:t>2</w:t>
            </w:r>
          </w:p>
          <w:p w14:paraId="74E96328" w14:textId="6DB71131" w:rsidR="005058B4" w:rsidRPr="008028DC" w:rsidRDefault="005058B4" w:rsidP="00392D23">
            <w:pPr>
              <w:jc w:val="center"/>
              <w:rPr>
                <w:rFonts w:ascii="Times New Roman" w:hAnsi="Times New Roman" w:cs="Times New Roman"/>
                <w:sz w:val="24"/>
                <w:szCs w:val="24"/>
              </w:rPr>
            </w:pPr>
            <w:bookmarkStart w:id="0" w:name="_GoBack"/>
            <w:bookmarkEnd w:id="0"/>
            <w:proofErr w:type="spellStart"/>
            <w:r w:rsidRPr="008028DC">
              <w:rPr>
                <w:rFonts w:ascii="Times New Roman" w:hAnsi="Times New Roman" w:cs="Times New Roman"/>
                <w:sz w:val="24"/>
                <w:szCs w:val="24"/>
              </w:rPr>
              <w:t>Autumn</w:t>
            </w:r>
            <w:proofErr w:type="spellEnd"/>
            <w:r w:rsidR="00EB5112" w:rsidRPr="008028DC">
              <w:rPr>
                <w:rFonts w:ascii="Times New Roman" w:hAnsi="Times New Roman" w:cs="Times New Roman"/>
                <w:sz w:val="24"/>
                <w:szCs w:val="24"/>
              </w:rPr>
              <w:t xml:space="preserve"> </w:t>
            </w:r>
          </w:p>
        </w:tc>
      </w:tr>
    </w:tbl>
    <w:p w14:paraId="36477F6E" w14:textId="77777777" w:rsidR="00526D7D" w:rsidRPr="008028DC" w:rsidRDefault="00526D7D" w:rsidP="00392D23">
      <w:pPr>
        <w:jc w:val="center"/>
        <w:rPr>
          <w:rFonts w:ascii="Times New Roman" w:hAnsi="Times New Roman" w:cs="Times New Roman"/>
          <w:b/>
          <w:sz w:val="24"/>
          <w:szCs w:val="24"/>
          <w:lang w:val="en-US"/>
        </w:rPr>
      </w:pPr>
    </w:p>
    <w:p w14:paraId="6FF076ED" w14:textId="77777777"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14:paraId="3EC5CA7B" w14:textId="77777777" w:rsidTr="00B46DB5">
        <w:tc>
          <w:tcPr>
            <w:tcW w:w="3150" w:type="dxa"/>
            <w:shd w:val="clear" w:color="auto" w:fill="D9D9D9" w:themeFill="background1" w:themeFillShade="D9"/>
          </w:tcPr>
          <w:p w14:paraId="770F4560" w14:textId="77777777"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14:paraId="1FE567A4" w14:textId="77777777" w:rsidR="00392D23" w:rsidRPr="005528B0" w:rsidRDefault="00CD688F" w:rsidP="005C4FF8">
            <w:pPr>
              <w:rPr>
                <w:rFonts w:ascii="Times New Roman" w:hAnsi="Times New Roman" w:cs="Times New Roman"/>
                <w:sz w:val="24"/>
                <w:szCs w:val="24"/>
                <w:lang w:val="en-US"/>
              </w:rPr>
            </w:pPr>
            <w:r>
              <w:rPr>
                <w:rFonts w:ascii="Times New Roman" w:hAnsi="Times New Roman" w:cs="Times New Roman"/>
                <w:sz w:val="24"/>
                <w:szCs w:val="24"/>
              </w:rPr>
              <w:t xml:space="preserve">British and American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British </w:t>
            </w:r>
            <w:proofErr w:type="spellStart"/>
            <w:r>
              <w:rPr>
                <w:rFonts w:ascii="Times New Roman" w:hAnsi="Times New Roman" w:cs="Times New Roman"/>
                <w:sz w:val="24"/>
                <w:szCs w:val="24"/>
              </w:rPr>
              <w:t>Poetry</w:t>
            </w:r>
            <w:proofErr w:type="spellEnd"/>
          </w:p>
        </w:tc>
      </w:tr>
      <w:tr w:rsidR="00392D23" w:rsidRPr="005528B0" w14:paraId="1FDCC7FA" w14:textId="77777777" w:rsidTr="00B46DB5">
        <w:tc>
          <w:tcPr>
            <w:tcW w:w="3150" w:type="dxa"/>
            <w:shd w:val="clear" w:color="auto" w:fill="D9D9D9" w:themeFill="background1" w:themeFillShade="D9"/>
          </w:tcPr>
          <w:p w14:paraId="44F5AA99" w14:textId="77777777"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14:paraId="1F9E8839" w14:textId="77777777" w:rsidR="00392D23" w:rsidRPr="005528B0" w:rsidRDefault="005058B4"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Philology</w:t>
            </w:r>
            <w:proofErr w:type="spellEnd"/>
          </w:p>
        </w:tc>
      </w:tr>
      <w:tr w:rsidR="00392D23" w:rsidRPr="005528B0" w14:paraId="537F7DF7" w14:textId="77777777" w:rsidTr="00B46DB5">
        <w:tc>
          <w:tcPr>
            <w:tcW w:w="3150" w:type="dxa"/>
            <w:shd w:val="clear" w:color="auto" w:fill="D9D9D9" w:themeFill="background1" w:themeFillShade="D9"/>
          </w:tcPr>
          <w:p w14:paraId="73F0906B" w14:textId="77777777"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14:paraId="6EE14776" w14:textId="26A33B4F" w:rsidR="00392D23" w:rsidRPr="005528B0" w:rsidRDefault="00392D23" w:rsidP="00770326">
            <w:pPr>
              <w:rPr>
                <w:rFonts w:ascii="Times New Roman" w:hAnsi="Times New Roman" w:cs="Times New Roman"/>
                <w:sz w:val="24"/>
                <w:szCs w:val="24"/>
                <w:lang w:val="uk-UA"/>
              </w:rPr>
            </w:pPr>
          </w:p>
        </w:tc>
      </w:tr>
      <w:tr w:rsidR="00392D23" w:rsidRPr="005528B0" w14:paraId="56721DED" w14:textId="77777777" w:rsidTr="00B46DB5">
        <w:tc>
          <w:tcPr>
            <w:tcW w:w="3150" w:type="dxa"/>
            <w:shd w:val="clear" w:color="auto" w:fill="D9D9D9" w:themeFill="background1" w:themeFillShade="D9"/>
          </w:tcPr>
          <w:p w14:paraId="5D104F8F" w14:textId="77777777"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w:t>
            </w:r>
            <w:proofErr w:type="spellStart"/>
            <w:r w:rsidR="00525F18" w:rsidRPr="005528B0">
              <w:rPr>
                <w:rFonts w:ascii="Times New Roman" w:hAnsi="Times New Roman" w:cs="Times New Roman"/>
                <w:b/>
                <w:sz w:val="24"/>
                <w:szCs w:val="24"/>
              </w:rPr>
              <w:t>e.g</w:t>
            </w:r>
            <w:proofErr w:type="spellEnd"/>
            <w:r w:rsidR="00525F18"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core</w:t>
            </w:r>
            <w:proofErr w:type="spellEnd"/>
            <w:r w:rsidR="00DF3E59" w:rsidRPr="005528B0">
              <w:rPr>
                <w:rFonts w:ascii="Times New Roman" w:hAnsi="Times New Roman" w:cs="Times New Roman"/>
                <w:b/>
                <w:sz w:val="24"/>
                <w:szCs w:val="24"/>
              </w:rPr>
              <w:t>,</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elective</w:t>
            </w:r>
            <w:proofErr w:type="spellEnd"/>
            <w:r w:rsidR="00DF3E59" w:rsidRPr="005528B0">
              <w:rPr>
                <w:rFonts w:ascii="Times New Roman" w:hAnsi="Times New Roman" w:cs="Times New Roman"/>
                <w:b/>
                <w:sz w:val="24"/>
                <w:szCs w:val="24"/>
              </w:rPr>
              <w:t xml:space="preser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14:paraId="55C91131" w14:textId="5ED67CBB" w:rsidR="00007E3A" w:rsidRPr="008028DC"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proofErr w:type="spellStart"/>
            <w:r w:rsidR="00EB5112" w:rsidRPr="008028DC">
              <w:rPr>
                <w:rFonts w:ascii="Times New Roman" w:hAnsi="Times New Roman" w:cs="Times New Roman"/>
                <w:sz w:val="24"/>
                <w:szCs w:val="24"/>
              </w:rPr>
              <w:t>elective</w:t>
            </w:r>
            <w:proofErr w:type="spellEnd"/>
            <w:r w:rsidRPr="008028DC">
              <w:rPr>
                <w:rFonts w:ascii="Times New Roman" w:hAnsi="Times New Roman" w:cs="Times New Roman"/>
                <w:sz w:val="24"/>
                <w:szCs w:val="24"/>
              </w:rPr>
              <w:t xml:space="preserve"> </w:t>
            </w:r>
            <w:proofErr w:type="spellStart"/>
            <w:r w:rsidRPr="008028DC">
              <w:rPr>
                <w:rFonts w:ascii="Times New Roman" w:hAnsi="Times New Roman" w:cs="Times New Roman"/>
                <w:sz w:val="24"/>
                <w:szCs w:val="24"/>
              </w:rPr>
              <w:t>course</w:t>
            </w:r>
            <w:proofErr w:type="spellEnd"/>
          </w:p>
          <w:p w14:paraId="1DA56263" w14:textId="5E477A25" w:rsidR="00007E3A" w:rsidRPr="005528B0" w:rsidRDefault="00007E3A" w:rsidP="00392D23">
            <w:pPr>
              <w:rPr>
                <w:rFonts w:ascii="Times New Roman" w:hAnsi="Times New Roman" w:cs="Times New Roman"/>
                <w:sz w:val="24"/>
                <w:szCs w:val="24"/>
              </w:rPr>
            </w:pPr>
            <w:r w:rsidRPr="008028DC">
              <w:rPr>
                <w:rStyle w:val="tlid-translation"/>
                <w:rFonts w:ascii="Times New Roman" w:hAnsi="Times New Roman" w:cs="Times New Roman"/>
                <w:sz w:val="24"/>
                <w:szCs w:val="24"/>
                <w:lang w:val="en"/>
              </w:rPr>
              <w:t>Number of  ECTS credits:</w:t>
            </w:r>
            <w:r w:rsidR="00A04D4B" w:rsidRPr="008028DC">
              <w:rPr>
                <w:rStyle w:val="tlid-translation"/>
                <w:rFonts w:ascii="Times New Roman" w:hAnsi="Times New Roman" w:cs="Times New Roman"/>
                <w:sz w:val="24"/>
                <w:szCs w:val="24"/>
                <w:lang w:val="en"/>
              </w:rPr>
              <w:t xml:space="preserve"> </w:t>
            </w:r>
            <w:r w:rsidR="00EB5112" w:rsidRPr="008028DC">
              <w:rPr>
                <w:rStyle w:val="tlid-translation"/>
                <w:rFonts w:ascii="Times New Roman" w:hAnsi="Times New Roman" w:cs="Times New Roman"/>
                <w:sz w:val="24"/>
                <w:szCs w:val="24"/>
                <w:lang w:val="en"/>
              </w:rPr>
              <w:t>4</w:t>
            </w:r>
          </w:p>
          <w:p w14:paraId="6CBC44C8" w14:textId="563D97CA" w:rsidR="00E237EC" w:rsidRPr="00F7410B" w:rsidRDefault="00007E3A" w:rsidP="00392D23">
            <w:pPr>
              <w:rPr>
                <w:rFonts w:ascii="Times New Roman" w:hAnsi="Times New Roman" w:cs="Times New Roman"/>
                <w:color w:val="000000" w:themeColor="text1"/>
                <w:sz w:val="24"/>
                <w:szCs w:val="24"/>
              </w:rPr>
            </w:pPr>
            <w:proofErr w:type="spellStart"/>
            <w:r w:rsidRPr="005528B0">
              <w:rPr>
                <w:rFonts w:ascii="Times New Roman" w:hAnsi="Times New Roman" w:cs="Times New Roman"/>
                <w:sz w:val="24"/>
                <w:szCs w:val="24"/>
              </w:rPr>
              <w:t>Lectures</w:t>
            </w:r>
            <w:proofErr w:type="spellEnd"/>
            <w:r w:rsidRPr="00F7410B">
              <w:rPr>
                <w:rFonts w:ascii="Times New Roman" w:hAnsi="Times New Roman" w:cs="Times New Roman"/>
                <w:color w:val="000000" w:themeColor="text1"/>
                <w:sz w:val="24"/>
                <w:szCs w:val="24"/>
              </w:rPr>
              <w:t>:</w:t>
            </w:r>
            <w:r w:rsidR="00DA2B6B" w:rsidRPr="00F7410B">
              <w:rPr>
                <w:rFonts w:ascii="Times New Roman" w:hAnsi="Times New Roman" w:cs="Times New Roman"/>
                <w:color w:val="000000" w:themeColor="text1"/>
                <w:sz w:val="24"/>
                <w:szCs w:val="24"/>
              </w:rPr>
              <w:t xml:space="preserve"> </w:t>
            </w:r>
            <w:r w:rsidR="008028DC" w:rsidRPr="00F7410B">
              <w:rPr>
                <w:rFonts w:ascii="Times New Roman" w:hAnsi="Times New Roman" w:cs="Times New Roman"/>
                <w:color w:val="000000" w:themeColor="text1"/>
                <w:sz w:val="24"/>
                <w:szCs w:val="24"/>
              </w:rPr>
              <w:t>10</w:t>
            </w:r>
            <w:r w:rsidR="00F25E58" w:rsidRPr="00F7410B">
              <w:rPr>
                <w:rFonts w:ascii="Times New Roman" w:hAnsi="Times New Roman" w:cs="Times New Roman"/>
                <w:color w:val="000000" w:themeColor="text1"/>
                <w:sz w:val="24"/>
                <w:szCs w:val="24"/>
              </w:rPr>
              <w:t xml:space="preserve"> (</w:t>
            </w:r>
            <w:proofErr w:type="spellStart"/>
            <w:r w:rsidR="00F25E58" w:rsidRPr="00F7410B">
              <w:rPr>
                <w:rFonts w:ascii="Times New Roman" w:hAnsi="Times New Roman" w:cs="Times New Roman"/>
                <w:color w:val="000000" w:themeColor="text1"/>
                <w:sz w:val="24"/>
                <w:szCs w:val="24"/>
              </w:rPr>
              <w:t>Learning</w:t>
            </w:r>
            <w:proofErr w:type="spellEnd"/>
            <w:r w:rsidR="00F25E58" w:rsidRPr="00F7410B">
              <w:rPr>
                <w:rFonts w:ascii="Times New Roman" w:hAnsi="Times New Roman" w:cs="Times New Roman"/>
                <w:color w:val="000000" w:themeColor="text1"/>
                <w:sz w:val="24"/>
                <w:szCs w:val="24"/>
              </w:rPr>
              <w:t xml:space="preserve"> centered</w:t>
            </w:r>
            <w:r w:rsidR="00EB5112" w:rsidRPr="00F7410B">
              <w:rPr>
                <w:rFonts w:ascii="Times New Roman" w:hAnsi="Times New Roman" w:cs="Times New Roman"/>
                <w:color w:val="000000" w:themeColor="text1"/>
                <w:sz w:val="24"/>
                <w:szCs w:val="24"/>
              </w:rPr>
              <w:t xml:space="preserve"> and </w:t>
            </w:r>
            <w:proofErr w:type="spellStart"/>
            <w:r w:rsidR="00EB5112" w:rsidRPr="00F7410B">
              <w:rPr>
                <w:rFonts w:ascii="Times New Roman" w:hAnsi="Times New Roman" w:cs="Times New Roman"/>
                <w:color w:val="000000" w:themeColor="text1"/>
                <w:sz w:val="24"/>
                <w:szCs w:val="24"/>
              </w:rPr>
              <w:t>interactive</w:t>
            </w:r>
            <w:proofErr w:type="spellEnd"/>
            <w:r w:rsidR="00F25E58" w:rsidRPr="00F7410B">
              <w:rPr>
                <w:rFonts w:ascii="Times New Roman" w:hAnsi="Times New Roman" w:cs="Times New Roman"/>
                <w:color w:val="000000" w:themeColor="text1"/>
                <w:sz w:val="24"/>
                <w:szCs w:val="24"/>
              </w:rPr>
              <w:t>)</w:t>
            </w:r>
          </w:p>
          <w:p w14:paraId="0DA79E2D" w14:textId="68578851" w:rsidR="001425FD" w:rsidRPr="00F7410B" w:rsidRDefault="00007E3A" w:rsidP="001425FD">
            <w:pPr>
              <w:rPr>
                <w:rFonts w:ascii="Times New Roman" w:hAnsi="Times New Roman" w:cs="Times New Roman"/>
                <w:color w:val="000000" w:themeColor="text1"/>
                <w:sz w:val="24"/>
                <w:szCs w:val="24"/>
              </w:rPr>
            </w:pPr>
            <w:proofErr w:type="spellStart"/>
            <w:r w:rsidRPr="00F7410B">
              <w:rPr>
                <w:rFonts w:ascii="Times New Roman" w:hAnsi="Times New Roman" w:cs="Times New Roman"/>
                <w:color w:val="000000" w:themeColor="text1"/>
                <w:sz w:val="24"/>
                <w:szCs w:val="24"/>
              </w:rPr>
              <w:t>Seminars</w:t>
            </w:r>
            <w:proofErr w:type="spellEnd"/>
            <w:r w:rsidRPr="00F7410B">
              <w:rPr>
                <w:rFonts w:ascii="Times New Roman" w:hAnsi="Times New Roman" w:cs="Times New Roman"/>
                <w:color w:val="000000" w:themeColor="text1"/>
                <w:sz w:val="24"/>
                <w:szCs w:val="24"/>
              </w:rPr>
              <w:t>:</w:t>
            </w:r>
            <w:r w:rsidR="00DA2B6B" w:rsidRPr="00F7410B">
              <w:rPr>
                <w:rFonts w:ascii="Times New Roman" w:hAnsi="Times New Roman" w:cs="Times New Roman"/>
                <w:color w:val="000000" w:themeColor="text1"/>
                <w:sz w:val="24"/>
                <w:szCs w:val="24"/>
              </w:rPr>
              <w:t xml:space="preserve"> </w:t>
            </w:r>
            <w:r w:rsidR="008028DC" w:rsidRPr="00F7410B">
              <w:rPr>
                <w:rFonts w:ascii="Times New Roman" w:hAnsi="Times New Roman" w:cs="Times New Roman"/>
                <w:color w:val="000000" w:themeColor="text1"/>
                <w:sz w:val="24"/>
                <w:szCs w:val="24"/>
              </w:rPr>
              <w:t>20</w:t>
            </w:r>
          </w:p>
          <w:p w14:paraId="726BDF04" w14:textId="490354AA" w:rsidR="001425FD" w:rsidRPr="00F7410B" w:rsidRDefault="00007E3A" w:rsidP="001425FD">
            <w:pPr>
              <w:rPr>
                <w:rFonts w:ascii="Times New Roman" w:hAnsi="Times New Roman" w:cs="Times New Roman"/>
                <w:color w:val="000000" w:themeColor="text1"/>
                <w:sz w:val="24"/>
                <w:szCs w:val="24"/>
              </w:rPr>
            </w:pPr>
            <w:r w:rsidRPr="00F7410B">
              <w:rPr>
                <w:rFonts w:ascii="Times New Roman" w:hAnsi="Times New Roman" w:cs="Times New Roman"/>
                <w:color w:val="000000" w:themeColor="text1"/>
                <w:sz w:val="24"/>
                <w:szCs w:val="24"/>
              </w:rPr>
              <w:t xml:space="preserve">Independent </w:t>
            </w:r>
            <w:proofErr w:type="spellStart"/>
            <w:r w:rsidRPr="00F7410B">
              <w:rPr>
                <w:rFonts w:ascii="Times New Roman" w:hAnsi="Times New Roman" w:cs="Times New Roman"/>
                <w:color w:val="000000" w:themeColor="text1"/>
                <w:sz w:val="24"/>
                <w:szCs w:val="24"/>
              </w:rPr>
              <w:t>study</w:t>
            </w:r>
            <w:proofErr w:type="spellEnd"/>
            <w:r w:rsidRPr="00F7410B">
              <w:rPr>
                <w:rFonts w:ascii="Times New Roman" w:hAnsi="Times New Roman" w:cs="Times New Roman"/>
                <w:color w:val="000000" w:themeColor="text1"/>
                <w:sz w:val="24"/>
                <w:szCs w:val="24"/>
              </w:rPr>
              <w:t>:</w:t>
            </w:r>
            <w:r w:rsidR="00885B34" w:rsidRPr="00F7410B">
              <w:rPr>
                <w:rFonts w:ascii="Times New Roman" w:hAnsi="Times New Roman" w:cs="Times New Roman"/>
                <w:color w:val="000000" w:themeColor="text1"/>
                <w:sz w:val="24"/>
                <w:szCs w:val="24"/>
              </w:rPr>
              <w:t xml:space="preserve"> </w:t>
            </w:r>
            <w:r w:rsidR="008028DC" w:rsidRPr="00F7410B">
              <w:rPr>
                <w:rFonts w:ascii="Times New Roman" w:hAnsi="Times New Roman" w:cs="Times New Roman"/>
                <w:color w:val="000000" w:themeColor="text1"/>
                <w:sz w:val="24"/>
                <w:szCs w:val="24"/>
              </w:rPr>
              <w:t>90</w:t>
            </w:r>
          </w:p>
          <w:p w14:paraId="2F577EE9" w14:textId="77777777" w:rsidR="00705681" w:rsidRPr="00F7410B" w:rsidRDefault="00705681" w:rsidP="001425FD">
            <w:pPr>
              <w:rPr>
                <w:rFonts w:ascii="Times New Roman" w:hAnsi="Times New Roman" w:cs="Times New Roman"/>
                <w:color w:val="000000" w:themeColor="text1"/>
                <w:sz w:val="24"/>
                <w:szCs w:val="24"/>
              </w:rPr>
            </w:pPr>
          </w:p>
          <w:p w14:paraId="4AAC7E32" w14:textId="77777777"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14:paraId="4E6FED8B" w14:textId="77777777" w:rsidTr="00B46DB5">
        <w:tc>
          <w:tcPr>
            <w:tcW w:w="3150" w:type="dxa"/>
            <w:shd w:val="clear" w:color="auto" w:fill="D9D9D9" w:themeFill="background1" w:themeFillShade="D9"/>
          </w:tcPr>
          <w:p w14:paraId="72F2FE29" w14:textId="77777777" w:rsidR="007B7658" w:rsidRPr="005528B0" w:rsidRDefault="007B7658"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coordinator</w:t>
            </w:r>
            <w:proofErr w:type="spellEnd"/>
          </w:p>
          <w:p w14:paraId="6F0D6EC4" w14:textId="77777777" w:rsidR="00E47EA8" w:rsidRPr="005528B0" w:rsidRDefault="00151474"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proofErr w:type="gramStart"/>
            <w:r w:rsidRPr="005528B0">
              <w:rPr>
                <w:rFonts w:ascii="Times New Roman" w:hAnsi="Times New Roman" w:cs="Times New Roman"/>
                <w:b/>
                <w:sz w:val="24"/>
                <w:szCs w:val="24"/>
              </w:rPr>
              <w:t>Lecturer</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14:paraId="715F496A" w14:textId="77777777" w:rsidR="00F90D8F" w:rsidRPr="005528B0" w:rsidRDefault="00F90D8F" w:rsidP="00F90D8F">
            <w:pPr>
              <w:rPr>
                <w:rFonts w:ascii="Times New Roman" w:hAnsi="Times New Roman" w:cs="Times New Roman"/>
                <w:b/>
                <w:sz w:val="24"/>
                <w:szCs w:val="24"/>
              </w:rPr>
            </w:pPr>
            <w:proofErr w:type="spellStart"/>
            <w:proofErr w:type="gramStart"/>
            <w:r w:rsidRPr="005528B0">
              <w:rPr>
                <w:rFonts w:ascii="Times New Roman" w:hAnsi="Times New Roman" w:cs="Times New Roman"/>
                <w:b/>
                <w:sz w:val="24"/>
                <w:szCs w:val="24"/>
              </w:rPr>
              <w:t>Assistant</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14:paraId="6F905D38" w14:textId="77777777"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w:t>
            </w:r>
            <w:proofErr w:type="spellStart"/>
            <w:r w:rsidRPr="005528B0">
              <w:rPr>
                <w:rFonts w:ascii="Times New Roman" w:hAnsi="Times New Roman" w:cs="Times New Roman"/>
                <w:b/>
                <w:sz w:val="24"/>
                <w:szCs w:val="24"/>
              </w:rPr>
              <w:t>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surname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Academic</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degree</w:t>
            </w:r>
            <w:proofErr w:type="spellEnd"/>
            <w:r w:rsidRPr="005528B0">
              <w:rPr>
                <w:rFonts w:ascii="Times New Roman" w:hAnsi="Times New Roman" w:cs="Times New Roman"/>
                <w:b/>
                <w:sz w:val="24"/>
                <w:szCs w:val="24"/>
              </w:rPr>
              <w:t xml:space="preserve"> and </w:t>
            </w:r>
            <w:proofErr w:type="spellStart"/>
            <w:r w:rsidRPr="005528B0">
              <w:rPr>
                <w:rFonts w:ascii="Times New Roman" w:hAnsi="Times New Roman" w:cs="Times New Roman"/>
                <w:b/>
                <w:sz w:val="24"/>
                <w:szCs w:val="24"/>
              </w:rPr>
              <w:t>rank</w:t>
            </w:r>
            <w:proofErr w:type="spellEnd"/>
            <w:r w:rsidRPr="005528B0">
              <w:rPr>
                <w:rFonts w:ascii="Times New Roman" w:hAnsi="Times New Roman" w:cs="Times New Roman"/>
                <w:b/>
                <w:sz w:val="24"/>
                <w:szCs w:val="24"/>
              </w:rPr>
              <w:t xml:space="preserve">, </w:t>
            </w:r>
            <w:r w:rsidRPr="005528B0">
              <w:rPr>
                <w:rStyle w:val="tlid-translation"/>
                <w:rFonts w:ascii="Times New Roman" w:hAnsi="Times New Roman" w:cs="Times New Roman"/>
                <w:b/>
                <w:sz w:val="24"/>
                <w:szCs w:val="24"/>
                <w:lang w:val="en"/>
              </w:rPr>
              <w:t xml:space="preserve">e-mail address)  </w:t>
            </w:r>
          </w:p>
        </w:tc>
        <w:tc>
          <w:tcPr>
            <w:tcW w:w="6343" w:type="dxa"/>
          </w:tcPr>
          <w:p w14:paraId="105514F9" w14:textId="41C80CD8" w:rsidR="00A04D4B" w:rsidRPr="00596CC2" w:rsidRDefault="00A04D4B" w:rsidP="00A04D4B">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 xml:space="preserve">Bányász </w:t>
            </w:r>
            <w:r w:rsidR="00EB3BBF">
              <w:rPr>
                <w:rFonts w:ascii="Times New Roman" w:hAnsi="Times New Roman" w:cs="Times New Roman"/>
                <w:sz w:val="24"/>
                <w:szCs w:val="24"/>
              </w:rPr>
              <w:t>N</w:t>
            </w:r>
            <w:proofErr w:type="gramStart"/>
            <w:r w:rsidRPr="00596CC2">
              <w:rPr>
                <w:rFonts w:ascii="Times New Roman" w:hAnsi="Times New Roman" w:cs="Times New Roman"/>
                <w:sz w:val="24"/>
                <w:szCs w:val="24"/>
              </w:rPr>
              <w:t>.,</w:t>
            </w:r>
            <w:proofErr w:type="gramEnd"/>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14:paraId="2B125007" w14:textId="6930930F" w:rsidR="00A04D4B" w:rsidRPr="00596CC2" w:rsidRDefault="00EB3BBF" w:rsidP="00A04D4B">
            <w:pPr>
              <w:rPr>
                <w:rFonts w:ascii="Times New Roman" w:hAnsi="Times New Roman" w:cs="Times New Roman"/>
                <w:sz w:val="24"/>
                <w:szCs w:val="24"/>
              </w:rPr>
            </w:pPr>
            <w:r>
              <w:rPr>
                <w:rFonts w:ascii="Times New Roman" w:hAnsi="Times New Roman" w:cs="Times New Roman"/>
                <w:sz w:val="24"/>
                <w:szCs w:val="24"/>
                <w:lang w:val="uk-UA"/>
              </w:rPr>
              <w:t>Н</w:t>
            </w:r>
            <w:r w:rsidR="00A04D4B">
              <w:rPr>
                <w:rFonts w:ascii="Times New Roman" w:hAnsi="Times New Roman" w:cs="Times New Roman"/>
                <w:sz w:val="24"/>
                <w:szCs w:val="24"/>
              </w:rPr>
              <w:t xml:space="preserve">. </w:t>
            </w:r>
            <w:r>
              <w:rPr>
                <w:rFonts w:ascii="Times New Roman" w:hAnsi="Times New Roman" w:cs="Times New Roman"/>
                <w:sz w:val="24"/>
                <w:szCs w:val="24"/>
                <w:lang w:val="uk-UA"/>
              </w:rPr>
              <w:t>Ю</w:t>
            </w:r>
            <w:r w:rsidR="00A04D4B">
              <w:rPr>
                <w:rFonts w:ascii="Times New Roman" w:hAnsi="Times New Roman" w:cs="Times New Roman"/>
                <w:sz w:val="24"/>
                <w:szCs w:val="24"/>
              </w:rPr>
              <w:t xml:space="preserve">. </w:t>
            </w:r>
            <w:r w:rsidR="00A04D4B" w:rsidRPr="00596CC2">
              <w:rPr>
                <w:rFonts w:ascii="Times New Roman" w:hAnsi="Times New Roman" w:cs="Times New Roman"/>
                <w:sz w:val="24"/>
                <w:szCs w:val="24"/>
              </w:rPr>
              <w:t xml:space="preserve">Баняс </w:t>
            </w:r>
            <w:hyperlink r:id="rId6" w:history="1">
              <w:r w:rsidR="00A04D4B" w:rsidRPr="00971FDA">
                <w:rPr>
                  <w:rStyle w:val="Hiperhivatkozs"/>
                  <w:rFonts w:ascii="Times New Roman" w:hAnsi="Times New Roman" w:cs="Times New Roman"/>
                  <w:sz w:val="24"/>
                  <w:szCs w:val="24"/>
                </w:rPr>
                <w:t>nybanias@gmail.com</w:t>
              </w:r>
            </w:hyperlink>
          </w:p>
          <w:p w14:paraId="57EA313E" w14:textId="77777777" w:rsidR="00125313" w:rsidRPr="008028DC" w:rsidRDefault="00125313" w:rsidP="00EB3BBF">
            <w:pPr>
              <w:rPr>
                <w:rFonts w:ascii="Times New Roman" w:hAnsi="Times New Roman" w:cs="Times New Roman"/>
                <w:sz w:val="24"/>
                <w:szCs w:val="24"/>
                <w:lang w:val="ru-RU"/>
              </w:rPr>
            </w:pPr>
          </w:p>
        </w:tc>
      </w:tr>
      <w:tr w:rsidR="00392D23" w:rsidRPr="005528B0" w14:paraId="34D19C83" w14:textId="77777777" w:rsidTr="00B46DB5">
        <w:tc>
          <w:tcPr>
            <w:tcW w:w="3150" w:type="dxa"/>
            <w:shd w:val="clear" w:color="auto" w:fill="D9D9D9" w:themeFill="background1" w:themeFillShade="D9"/>
          </w:tcPr>
          <w:p w14:paraId="36F8CC0E" w14:textId="77777777" w:rsidR="000C4600" w:rsidRPr="005528B0" w:rsidRDefault="00B011B9"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Prerequisite</w:t>
            </w:r>
            <w:r w:rsidR="00525F18" w:rsidRPr="005528B0">
              <w:rPr>
                <w:rFonts w:ascii="Times New Roman" w:hAnsi="Times New Roman" w:cs="Times New Roman"/>
                <w:b/>
                <w:sz w:val="24"/>
                <w:szCs w:val="24"/>
              </w:rPr>
              <w:t>s</w:t>
            </w:r>
            <w:proofErr w:type="spellEnd"/>
          </w:p>
        </w:tc>
        <w:tc>
          <w:tcPr>
            <w:tcW w:w="6343" w:type="dxa"/>
          </w:tcPr>
          <w:p w14:paraId="01B917C5" w14:textId="77777777" w:rsidR="00392D23" w:rsidRPr="005528B0" w:rsidRDefault="00392D23" w:rsidP="00392D23">
            <w:pPr>
              <w:rPr>
                <w:rFonts w:ascii="Times New Roman" w:hAnsi="Times New Roman" w:cs="Times New Roman"/>
                <w:sz w:val="24"/>
                <w:szCs w:val="24"/>
                <w:lang w:val="uk-UA"/>
              </w:rPr>
            </w:pPr>
          </w:p>
        </w:tc>
      </w:tr>
      <w:tr w:rsidR="00392D23" w:rsidRPr="005528B0" w14:paraId="5909B4E6" w14:textId="77777777" w:rsidTr="00B46DB5">
        <w:tc>
          <w:tcPr>
            <w:tcW w:w="3150" w:type="dxa"/>
            <w:shd w:val="clear" w:color="auto" w:fill="D9D9D9" w:themeFill="background1" w:themeFillShade="D9"/>
          </w:tcPr>
          <w:p w14:paraId="686E0D0E" w14:textId="77777777"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14:paraId="60F7BD28" w14:textId="77777777"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 xml:space="preserve">Main </w:t>
            </w:r>
            <w:proofErr w:type="spellStart"/>
            <w:r w:rsidRPr="005528B0">
              <w:rPr>
                <w:rStyle w:val="Kiemels2"/>
                <w:rFonts w:ascii="Times New Roman" w:hAnsi="Times New Roman" w:cs="Times New Roman"/>
                <w:sz w:val="24"/>
                <w:szCs w:val="24"/>
              </w:rPr>
              <w:t>topics</w:t>
            </w:r>
            <w:proofErr w:type="spellEnd"/>
          </w:p>
          <w:p w14:paraId="1B209707" w14:textId="77777777"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14:paraId="4C4EA5CF" w14:textId="77777777"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poetry from the </w:t>
            </w:r>
            <w:r w:rsidR="001A348E">
              <w:rPr>
                <w:rFonts w:ascii="Times New Roman" w:hAnsi="Times New Roman" w:cs="Times New Roman"/>
                <w:sz w:val="24"/>
                <w:szCs w:val="24"/>
                <w:lang w:val="en-US"/>
              </w:rPr>
              <w:t>Ori</w:t>
            </w:r>
            <w:r>
              <w:rPr>
                <w:rFonts w:ascii="Times New Roman" w:hAnsi="Times New Roman" w:cs="Times New Roman"/>
                <w:sz w:val="24"/>
                <w:szCs w:val="24"/>
                <w:lang w:val="en-US"/>
              </w:rPr>
              <w:t>gins (7</w:t>
            </w:r>
            <w:r w:rsidRPr="00885E8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to the first stirrings of Modernism in the early 1900s. It will introduce the basic concepts of poetry. It will consider poetry and poems in their historical and cultural contexts and identify the distinctive characteristics of the </w:t>
            </w:r>
            <w:r w:rsidR="001A348E">
              <w:rPr>
                <w:rFonts w:ascii="Times New Roman" w:hAnsi="Times New Roman" w:cs="Times New Roman"/>
                <w:sz w:val="24"/>
                <w:szCs w:val="24"/>
                <w:lang w:val="en-US"/>
              </w:rPr>
              <w:t>literary periods.</w:t>
            </w:r>
          </w:p>
          <w:p w14:paraId="003BCDDF" w14:textId="77777777"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14:paraId="1155850F" w14:textId="77777777" w:rsidR="00DA2B6B" w:rsidRPr="005528B0"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P</w:t>
            </w:r>
            <w:r w:rsidR="00DA2B6B" w:rsidRPr="005528B0">
              <w:rPr>
                <w:rFonts w:ascii="Times New Roman" w:hAnsi="Times New Roman" w:cs="Times New Roman"/>
                <w:sz w:val="24"/>
                <w:szCs w:val="24"/>
                <w:lang w:val="en-US"/>
              </w:rPr>
              <w:t xml:space="preserve">rovide students with </w:t>
            </w:r>
            <w:r w:rsidRPr="005528B0">
              <w:rPr>
                <w:rFonts w:ascii="Times New Roman" w:hAnsi="Times New Roman" w:cs="Times New Roman"/>
                <w:sz w:val="24"/>
                <w:szCs w:val="24"/>
                <w:lang w:val="en-US"/>
              </w:rPr>
              <w:t>an overview</w:t>
            </w:r>
            <w:r w:rsidR="001A348E">
              <w:rPr>
                <w:rFonts w:ascii="Times New Roman" w:hAnsi="Times New Roman" w:cs="Times New Roman"/>
                <w:sz w:val="24"/>
                <w:szCs w:val="24"/>
                <w:lang w:val="en-US"/>
              </w:rPr>
              <w:t xml:space="preserve"> of the history of British poetry</w:t>
            </w:r>
            <w:r w:rsidR="00DA2B6B" w:rsidRPr="005528B0">
              <w:rPr>
                <w:rFonts w:ascii="Times New Roman" w:hAnsi="Times New Roman" w:cs="Times New Roman"/>
                <w:sz w:val="24"/>
                <w:szCs w:val="24"/>
                <w:lang w:val="en-US"/>
              </w:rPr>
              <w:t>, its main issues;</w:t>
            </w:r>
          </w:p>
          <w:p w14:paraId="18DE47E6" w14:textId="77777777" w:rsidR="004A2183"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Familiar</w:t>
            </w:r>
            <w:r w:rsidR="003B7157">
              <w:rPr>
                <w:rFonts w:ascii="Times New Roman" w:hAnsi="Times New Roman" w:cs="Times New Roman"/>
                <w:sz w:val="24"/>
                <w:szCs w:val="24"/>
                <w:lang w:val="en-US"/>
              </w:rPr>
              <w:t xml:space="preserve">ize </w:t>
            </w:r>
            <w:r w:rsidR="00946268">
              <w:rPr>
                <w:rFonts w:ascii="Times New Roman" w:hAnsi="Times New Roman" w:cs="Times New Roman"/>
                <w:sz w:val="24"/>
                <w:szCs w:val="24"/>
                <w:lang w:val="en-US"/>
              </w:rPr>
              <w:t xml:space="preserve">students with the most </w:t>
            </w:r>
            <w:r w:rsidRPr="005528B0">
              <w:rPr>
                <w:rFonts w:ascii="Times New Roman" w:hAnsi="Times New Roman" w:cs="Times New Roman"/>
                <w:sz w:val="24"/>
                <w:szCs w:val="24"/>
                <w:lang w:val="en-US"/>
              </w:rPr>
              <w:t xml:space="preserve">prominent </w:t>
            </w:r>
            <w:r w:rsidR="00946268">
              <w:rPr>
                <w:rFonts w:ascii="Times New Roman" w:hAnsi="Times New Roman" w:cs="Times New Roman"/>
                <w:sz w:val="24"/>
                <w:szCs w:val="24"/>
                <w:lang w:val="en-US"/>
              </w:rPr>
              <w:t>poets</w:t>
            </w:r>
            <w:r w:rsidRPr="005528B0">
              <w:rPr>
                <w:rFonts w:ascii="Times New Roman" w:hAnsi="Times New Roman" w:cs="Times New Roman"/>
                <w:sz w:val="24"/>
                <w:szCs w:val="24"/>
                <w:lang w:val="en-US"/>
              </w:rPr>
              <w:t xml:space="preserve"> in </w:t>
            </w:r>
            <w:r w:rsidR="00946268">
              <w:rPr>
                <w:rFonts w:ascii="Times New Roman" w:hAnsi="Times New Roman" w:cs="Times New Roman"/>
                <w:sz w:val="24"/>
                <w:szCs w:val="24"/>
                <w:lang w:val="en-US"/>
              </w:rPr>
              <w:t xml:space="preserve">British </w:t>
            </w:r>
            <w:r w:rsidR="001A348E">
              <w:rPr>
                <w:rFonts w:ascii="Times New Roman" w:hAnsi="Times New Roman" w:cs="Times New Roman"/>
                <w:sz w:val="24"/>
                <w:szCs w:val="24"/>
                <w:lang w:val="en-US"/>
              </w:rPr>
              <w:t>literatu</w:t>
            </w:r>
            <w:r w:rsidR="00946268">
              <w:rPr>
                <w:rFonts w:ascii="Times New Roman" w:hAnsi="Times New Roman" w:cs="Times New Roman"/>
                <w:sz w:val="24"/>
                <w:szCs w:val="24"/>
                <w:lang w:val="en-US"/>
              </w:rPr>
              <w:t>re</w:t>
            </w:r>
            <w:r w:rsidRPr="005528B0">
              <w:rPr>
                <w:rFonts w:ascii="Times New Roman" w:hAnsi="Times New Roman" w:cs="Times New Roman"/>
                <w:sz w:val="24"/>
                <w:szCs w:val="24"/>
                <w:lang w:val="en-US"/>
              </w:rPr>
              <w:t>;</w:t>
            </w:r>
          </w:p>
          <w:p w14:paraId="22791449" w14:textId="77777777" w:rsidR="00946268" w:rsidRDefault="00946268"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Familiarize students with the variations of poetic form;</w:t>
            </w:r>
          </w:p>
          <w:p w14:paraId="1A0BF65E" w14:textId="77777777" w:rsidR="00946268" w:rsidRPr="00C24539" w:rsidRDefault="00946268"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Explore the use of sound and figurative language</w:t>
            </w:r>
            <w:r>
              <w:rPr>
                <w:rFonts w:ascii="Times New Roman" w:hAnsi="Times New Roman" w:cs="Times New Roman"/>
                <w:sz w:val="24"/>
                <w:szCs w:val="24"/>
                <w:lang w:val="en-US"/>
              </w:rPr>
              <w:t>;</w:t>
            </w:r>
          </w:p>
          <w:p w14:paraId="57F72287" w14:textId="77777777" w:rsidR="00946268" w:rsidRDefault="008F6860" w:rsidP="005C4FF8">
            <w:pPr>
              <w:rPr>
                <w:rFonts w:ascii="Times New Roman" w:hAnsi="Times New Roman" w:cs="Times New Roman"/>
                <w:sz w:val="24"/>
                <w:szCs w:val="24"/>
                <w:lang w:val="en-US"/>
              </w:rPr>
            </w:pPr>
            <w:r>
              <w:rPr>
                <w:rFonts w:ascii="Times New Roman" w:hAnsi="Times New Roman" w:cs="Times New Roman"/>
                <w:sz w:val="24"/>
                <w:szCs w:val="24"/>
                <w:lang w:val="en-US"/>
              </w:rPr>
              <w:t xml:space="preserve">Learning outcomes: </w:t>
            </w:r>
          </w:p>
          <w:p w14:paraId="3EF47F97" w14:textId="77777777" w:rsidR="00946268" w:rsidRPr="00946268" w:rsidRDefault="00946268" w:rsidP="005C4FF8">
            <w:pPr>
              <w:rPr>
                <w:rFonts w:ascii="Times New Roman" w:hAnsi="Times New Roman" w:cs="Times New Roman"/>
                <w:sz w:val="24"/>
                <w:szCs w:val="24"/>
                <w:lang w:val="en-US"/>
              </w:rPr>
            </w:pPr>
            <w:r w:rsidRPr="00946268">
              <w:rPr>
                <w:rFonts w:ascii="Times New Roman" w:hAnsi="Times New Roman" w:cs="Times New Roman"/>
                <w:sz w:val="24"/>
                <w:szCs w:val="24"/>
                <w:lang w:val="en-US"/>
              </w:rPr>
              <w:t>Students will be able to:</w:t>
            </w:r>
          </w:p>
          <w:p w14:paraId="44CFA8EF"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Understand what makes poetry, poetry</w:t>
            </w:r>
            <w:r w:rsidR="00946268">
              <w:rPr>
                <w:rFonts w:ascii="Times New Roman" w:hAnsi="Times New Roman" w:cs="Times New Roman"/>
                <w:sz w:val="24"/>
                <w:szCs w:val="24"/>
                <w:lang w:val="en-US"/>
              </w:rPr>
              <w:t>;</w:t>
            </w:r>
          </w:p>
          <w:p w14:paraId="6D90B3EF"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Explore the conventions of poetry in relation to context</w:t>
            </w:r>
            <w:r w:rsidR="00946268">
              <w:rPr>
                <w:rFonts w:ascii="Times New Roman" w:hAnsi="Times New Roman" w:cs="Times New Roman"/>
                <w:sz w:val="24"/>
                <w:szCs w:val="24"/>
                <w:lang w:val="en-US"/>
              </w:rPr>
              <w:t>;</w:t>
            </w:r>
          </w:p>
          <w:p w14:paraId="6353D33B"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Understand the differences in types of poetry</w:t>
            </w:r>
            <w:r w:rsidR="00946268">
              <w:rPr>
                <w:rFonts w:ascii="Times New Roman" w:hAnsi="Times New Roman" w:cs="Times New Roman"/>
                <w:sz w:val="24"/>
                <w:szCs w:val="24"/>
                <w:lang w:val="en-US"/>
              </w:rPr>
              <w:t>;</w:t>
            </w:r>
          </w:p>
          <w:p w14:paraId="21DB5E92"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Differentiate between speaker and persona</w:t>
            </w:r>
            <w:r w:rsidR="00946268">
              <w:rPr>
                <w:rFonts w:ascii="Times New Roman" w:hAnsi="Times New Roman" w:cs="Times New Roman"/>
                <w:sz w:val="24"/>
                <w:szCs w:val="24"/>
                <w:lang w:val="en-US"/>
              </w:rPr>
              <w:t>;</w:t>
            </w:r>
          </w:p>
          <w:p w14:paraId="77C7BC3C" w14:textId="77777777" w:rsidR="008F6860"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Identify types of poems</w:t>
            </w:r>
            <w:r w:rsidR="00946268">
              <w:rPr>
                <w:rFonts w:ascii="Times New Roman" w:hAnsi="Times New Roman" w:cs="Times New Roman"/>
                <w:sz w:val="24"/>
                <w:szCs w:val="24"/>
                <w:lang w:val="en-US"/>
              </w:rPr>
              <w:t>;</w:t>
            </w:r>
          </w:p>
          <w:p w14:paraId="448D48A7"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Evaluate situation and speaker/persona</w:t>
            </w:r>
            <w:r w:rsidR="00946268">
              <w:rPr>
                <w:rFonts w:ascii="Times New Roman" w:hAnsi="Times New Roman" w:cs="Times New Roman"/>
                <w:sz w:val="24"/>
                <w:szCs w:val="24"/>
                <w:lang w:val="en-US"/>
              </w:rPr>
              <w:t>;</w:t>
            </w:r>
          </w:p>
          <w:p w14:paraId="7B28F612"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Identify the function of irony</w:t>
            </w:r>
            <w:r w:rsidR="00946268">
              <w:rPr>
                <w:rFonts w:ascii="Times New Roman" w:hAnsi="Times New Roman" w:cs="Times New Roman"/>
                <w:sz w:val="24"/>
                <w:szCs w:val="24"/>
                <w:lang w:val="en-US"/>
              </w:rPr>
              <w:t>;</w:t>
            </w:r>
          </w:p>
          <w:p w14:paraId="6D7514B6"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Evaluate the structural framework and metrical patterns of poems</w:t>
            </w:r>
            <w:r w:rsidR="007F3D83">
              <w:rPr>
                <w:rFonts w:ascii="Times New Roman" w:hAnsi="Times New Roman" w:cs="Times New Roman"/>
                <w:sz w:val="24"/>
                <w:szCs w:val="24"/>
                <w:lang w:val="en-US"/>
              </w:rPr>
              <w:t>;</w:t>
            </w:r>
          </w:p>
          <w:p w14:paraId="3FA873D7"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Identify the effects of sound and figurative language</w:t>
            </w:r>
            <w:r w:rsidR="00946268">
              <w:rPr>
                <w:rFonts w:ascii="Times New Roman" w:hAnsi="Times New Roman" w:cs="Times New Roman"/>
                <w:sz w:val="24"/>
                <w:szCs w:val="24"/>
                <w:lang w:val="en-US"/>
              </w:rPr>
              <w:t>;</w:t>
            </w:r>
          </w:p>
          <w:p w14:paraId="3C70E456" w14:textId="77777777"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Apply the guidelines for reading poetry</w:t>
            </w:r>
            <w:r w:rsidR="00946268">
              <w:rPr>
                <w:rFonts w:ascii="Times New Roman" w:hAnsi="Times New Roman" w:cs="Times New Roman"/>
                <w:sz w:val="24"/>
                <w:szCs w:val="24"/>
                <w:lang w:val="en-US"/>
              </w:rPr>
              <w:t>.</w:t>
            </w:r>
          </w:p>
          <w:p w14:paraId="51F479ED" w14:textId="77777777" w:rsidR="008F6860" w:rsidRDefault="008F6860" w:rsidP="005C4FF8">
            <w:pPr>
              <w:rPr>
                <w:rFonts w:ascii="Times New Roman" w:hAnsi="Times New Roman" w:cs="Times New Roman"/>
                <w:sz w:val="24"/>
                <w:szCs w:val="24"/>
                <w:lang w:val="en-US"/>
              </w:rPr>
            </w:pPr>
          </w:p>
          <w:p w14:paraId="2AF66C44" w14:textId="77777777" w:rsidR="001711B1" w:rsidRDefault="005C4FF8" w:rsidP="005C4FF8">
            <w:pPr>
              <w:rPr>
                <w:rFonts w:ascii="Times New Roman" w:hAnsi="Times New Roman" w:cs="Times New Roman"/>
                <w:sz w:val="24"/>
                <w:szCs w:val="24"/>
                <w:lang w:val="en-US"/>
              </w:rPr>
            </w:pPr>
            <w:r w:rsidRPr="005528B0">
              <w:rPr>
                <w:rFonts w:ascii="Times New Roman" w:hAnsi="Times New Roman" w:cs="Times New Roman"/>
                <w:sz w:val="24"/>
                <w:szCs w:val="24"/>
                <w:lang w:val="en-US"/>
              </w:rPr>
              <w:t>Course syllabus:</w:t>
            </w:r>
          </w:p>
          <w:p w14:paraId="4AA42726" w14:textId="77777777" w:rsidR="001711B1" w:rsidRPr="00ED12F0" w:rsidRDefault="00ED12F0" w:rsidP="00946268">
            <w:pPr>
              <w:numPr>
                <w:ilvl w:val="0"/>
                <w:numId w:val="3"/>
              </w:numPr>
              <w:rPr>
                <w:rFonts w:ascii="Times New Roman" w:eastAsia="Times New Roman" w:hAnsi="Times New Roman" w:cs="Times New Roman"/>
                <w:sz w:val="24"/>
                <w:szCs w:val="24"/>
                <w:lang w:eastAsia="hu-HU"/>
              </w:rPr>
            </w:pPr>
            <w:r w:rsidRPr="00ED12F0">
              <w:rPr>
                <w:rFonts w:ascii="Times New Roman" w:eastAsia="Times New Roman" w:hAnsi="Times New Roman" w:cs="Times New Roman"/>
                <w:sz w:val="24"/>
                <w:szCs w:val="24"/>
                <w:lang w:eastAsia="hu-HU"/>
              </w:rPr>
              <w:lastRenderedPageBreak/>
              <w:t xml:space="preserve">Introduction to </w:t>
            </w:r>
            <w:proofErr w:type="spellStart"/>
            <w:r w:rsidRPr="00ED12F0">
              <w:rPr>
                <w:rFonts w:ascii="Times New Roman" w:eastAsia="Times New Roman" w:hAnsi="Times New Roman" w:cs="Times New Roman"/>
                <w:sz w:val="24"/>
                <w:szCs w:val="24"/>
                <w:lang w:eastAsia="hu-HU"/>
              </w:rPr>
              <w:t>Poetry</w:t>
            </w:r>
            <w:proofErr w:type="spellEnd"/>
            <w:r w:rsidRPr="00ED12F0">
              <w:rPr>
                <w:rFonts w:ascii="Times New Roman" w:eastAsia="Times New Roman" w:hAnsi="Times New Roman" w:cs="Times New Roman"/>
                <w:sz w:val="24"/>
                <w:szCs w:val="24"/>
                <w:lang w:eastAsia="hu-HU"/>
              </w:rPr>
              <w:t xml:space="preserve">. </w:t>
            </w:r>
            <w:proofErr w:type="spellStart"/>
            <w:r w:rsidRPr="00ED12F0">
              <w:rPr>
                <w:rFonts w:ascii="Times New Roman" w:eastAsia="Times New Roman" w:hAnsi="Times New Roman" w:cs="Times New Roman"/>
                <w:sz w:val="24"/>
                <w:szCs w:val="24"/>
                <w:lang w:eastAsia="hu-HU"/>
              </w:rPr>
              <w:t>Figures</w:t>
            </w:r>
            <w:proofErr w:type="spellEnd"/>
            <w:r w:rsidRPr="00ED12F0">
              <w:rPr>
                <w:rFonts w:ascii="Times New Roman" w:eastAsia="Times New Roman" w:hAnsi="Times New Roman" w:cs="Times New Roman"/>
                <w:sz w:val="24"/>
                <w:szCs w:val="24"/>
                <w:lang w:eastAsia="hu-HU"/>
              </w:rPr>
              <w:t xml:space="preserve"> of </w:t>
            </w:r>
            <w:proofErr w:type="spellStart"/>
            <w:r w:rsidRPr="00ED12F0">
              <w:rPr>
                <w:rFonts w:ascii="Times New Roman" w:eastAsia="Times New Roman" w:hAnsi="Times New Roman" w:cs="Times New Roman"/>
                <w:sz w:val="24"/>
                <w:szCs w:val="24"/>
                <w:lang w:eastAsia="hu-HU"/>
              </w:rPr>
              <w:t>Speech</w:t>
            </w:r>
            <w:proofErr w:type="spellEnd"/>
            <w:r w:rsidRPr="00ED12F0">
              <w:rPr>
                <w:rFonts w:ascii="Times New Roman" w:eastAsia="Times New Roman" w:hAnsi="Times New Roman" w:cs="Times New Roman"/>
                <w:sz w:val="24"/>
                <w:szCs w:val="24"/>
                <w:lang w:eastAsia="hu-HU"/>
              </w:rPr>
              <w:t xml:space="preserve">. Imagery. </w:t>
            </w:r>
            <w:proofErr w:type="spellStart"/>
            <w:r w:rsidRPr="00ED12F0">
              <w:rPr>
                <w:rFonts w:ascii="Times New Roman" w:eastAsia="Times New Roman" w:hAnsi="Times New Roman" w:cs="Times New Roman"/>
                <w:sz w:val="24"/>
                <w:szCs w:val="24"/>
                <w:lang w:eastAsia="hu-HU"/>
              </w:rPr>
              <w:t>Symbols</w:t>
            </w:r>
            <w:proofErr w:type="spellEnd"/>
            <w:r w:rsidRPr="00ED12F0">
              <w:rPr>
                <w:rFonts w:ascii="Times New Roman" w:eastAsia="Times New Roman" w:hAnsi="Times New Roman" w:cs="Times New Roman"/>
                <w:sz w:val="24"/>
                <w:szCs w:val="24"/>
                <w:lang w:eastAsia="hu-HU"/>
              </w:rPr>
              <w:t xml:space="preserve">. </w:t>
            </w:r>
            <w:proofErr w:type="spellStart"/>
            <w:r w:rsidRPr="00ED12F0">
              <w:rPr>
                <w:rFonts w:ascii="Times New Roman" w:eastAsia="Times New Roman" w:hAnsi="Times New Roman" w:cs="Times New Roman"/>
                <w:sz w:val="24"/>
                <w:szCs w:val="24"/>
                <w:lang w:eastAsia="hu-HU"/>
              </w:rPr>
              <w:t>Sound</w:t>
            </w:r>
            <w:proofErr w:type="spellEnd"/>
            <w:r w:rsidRPr="00ED12F0">
              <w:rPr>
                <w:rFonts w:ascii="Times New Roman" w:eastAsia="Times New Roman" w:hAnsi="Times New Roman" w:cs="Times New Roman"/>
                <w:sz w:val="24"/>
                <w:szCs w:val="24"/>
                <w:lang w:eastAsia="hu-HU"/>
              </w:rPr>
              <w:t xml:space="preserve"> </w:t>
            </w:r>
            <w:proofErr w:type="spellStart"/>
            <w:r w:rsidRPr="00ED12F0">
              <w:rPr>
                <w:rFonts w:ascii="Times New Roman" w:eastAsia="Times New Roman" w:hAnsi="Times New Roman" w:cs="Times New Roman"/>
                <w:sz w:val="24"/>
                <w:szCs w:val="24"/>
                <w:lang w:eastAsia="hu-HU"/>
              </w:rPr>
              <w:t>features</w:t>
            </w:r>
            <w:proofErr w:type="spellEnd"/>
            <w:r w:rsidRPr="00ED12F0">
              <w:rPr>
                <w:rFonts w:ascii="Times New Roman" w:eastAsia="Times New Roman" w:hAnsi="Times New Roman" w:cs="Times New Roman"/>
                <w:sz w:val="24"/>
                <w:szCs w:val="24"/>
                <w:lang w:eastAsia="hu-HU"/>
              </w:rPr>
              <w:t xml:space="preserve">. Standard </w:t>
            </w:r>
            <w:proofErr w:type="spellStart"/>
            <w:r w:rsidRPr="00ED12F0">
              <w:rPr>
                <w:rFonts w:ascii="Times New Roman" w:eastAsia="Times New Roman" w:hAnsi="Times New Roman" w:cs="Times New Roman"/>
                <w:sz w:val="24"/>
                <w:szCs w:val="24"/>
                <w:lang w:eastAsia="hu-HU"/>
              </w:rPr>
              <w:t>poetic</w:t>
            </w:r>
            <w:proofErr w:type="spellEnd"/>
            <w:r w:rsidRPr="00ED12F0">
              <w:rPr>
                <w:rFonts w:ascii="Times New Roman" w:eastAsia="Times New Roman" w:hAnsi="Times New Roman" w:cs="Times New Roman"/>
                <w:sz w:val="24"/>
                <w:szCs w:val="24"/>
                <w:lang w:eastAsia="hu-HU"/>
              </w:rPr>
              <w:t xml:space="preserve"> </w:t>
            </w:r>
            <w:proofErr w:type="spellStart"/>
            <w:r w:rsidRPr="00ED12F0">
              <w:rPr>
                <w:rFonts w:ascii="Times New Roman" w:eastAsia="Times New Roman" w:hAnsi="Times New Roman" w:cs="Times New Roman"/>
                <w:sz w:val="24"/>
                <w:szCs w:val="24"/>
                <w:lang w:eastAsia="hu-HU"/>
              </w:rPr>
              <w:t>forms</w:t>
            </w:r>
            <w:proofErr w:type="spellEnd"/>
          </w:p>
          <w:p w14:paraId="167EAA5C" w14:textId="77777777"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 xml:space="preserve">From the </w:t>
            </w:r>
            <w:proofErr w:type="spellStart"/>
            <w:r w:rsidRPr="001711B1">
              <w:rPr>
                <w:rFonts w:ascii="Times New Roman" w:eastAsia="Times New Roman" w:hAnsi="Times New Roman" w:cs="Times New Roman"/>
                <w:sz w:val="24"/>
                <w:szCs w:val="24"/>
                <w:lang w:eastAsia="hu-HU"/>
              </w:rPr>
              <w:t>Origins</w:t>
            </w:r>
            <w:proofErr w:type="spellEnd"/>
            <w:r w:rsidRPr="001711B1">
              <w:rPr>
                <w:rFonts w:ascii="Times New Roman" w:eastAsia="Times New Roman" w:hAnsi="Times New Roman" w:cs="Times New Roman"/>
                <w:sz w:val="24"/>
                <w:szCs w:val="24"/>
                <w:lang w:eastAsia="hu-HU"/>
              </w:rPr>
              <w:t xml:space="preserve"> to the </w:t>
            </w:r>
            <w:proofErr w:type="spellStart"/>
            <w:r w:rsidRPr="001711B1">
              <w:rPr>
                <w:rFonts w:ascii="Times New Roman" w:eastAsia="Times New Roman" w:hAnsi="Times New Roman" w:cs="Times New Roman"/>
                <w:sz w:val="24"/>
                <w:szCs w:val="24"/>
                <w:lang w:eastAsia="hu-HU"/>
              </w:rPr>
              <w:t>Middle</w:t>
            </w:r>
            <w:proofErr w:type="spellEnd"/>
            <w:r w:rsidRPr="001711B1">
              <w:rPr>
                <w:rFonts w:ascii="Times New Roman" w:eastAsia="Times New Roman" w:hAnsi="Times New Roman" w:cs="Times New Roman"/>
                <w:sz w:val="24"/>
                <w:szCs w:val="24"/>
                <w:lang w:eastAsia="hu-HU"/>
              </w:rPr>
              <w:t xml:space="preserve"> Ages (7th century-1485)</w:t>
            </w:r>
          </w:p>
          <w:p w14:paraId="145A3ED3" w14:textId="77777777"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 xml:space="preserve">The </w:t>
            </w:r>
            <w:proofErr w:type="spellStart"/>
            <w:r w:rsidRPr="001711B1">
              <w:rPr>
                <w:rFonts w:ascii="Times New Roman" w:eastAsia="Times New Roman" w:hAnsi="Times New Roman" w:cs="Times New Roman"/>
                <w:sz w:val="24"/>
                <w:szCs w:val="24"/>
                <w:lang w:eastAsia="hu-HU"/>
              </w:rPr>
              <w:t>Renaissance</w:t>
            </w:r>
            <w:proofErr w:type="spellEnd"/>
            <w:r w:rsidRPr="001711B1">
              <w:rPr>
                <w:rFonts w:ascii="Times New Roman" w:eastAsia="Times New Roman" w:hAnsi="Times New Roman" w:cs="Times New Roman"/>
                <w:sz w:val="24"/>
                <w:szCs w:val="24"/>
                <w:lang w:eastAsia="hu-HU"/>
              </w:rPr>
              <w:t xml:space="preserve"> (1485-1625)</w:t>
            </w:r>
          </w:p>
          <w:p w14:paraId="6528EF5B" w14:textId="77777777"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 xml:space="preserve">The </w:t>
            </w:r>
            <w:proofErr w:type="spellStart"/>
            <w:r w:rsidRPr="001711B1">
              <w:rPr>
                <w:rFonts w:ascii="Times New Roman" w:eastAsia="Times New Roman" w:hAnsi="Times New Roman" w:cs="Times New Roman"/>
                <w:sz w:val="24"/>
                <w:szCs w:val="24"/>
                <w:lang w:eastAsia="hu-HU"/>
              </w:rPr>
              <w:t>Puritan</w:t>
            </w:r>
            <w:proofErr w:type="spellEnd"/>
            <w:r w:rsidRPr="001711B1">
              <w:rPr>
                <w:rFonts w:ascii="Times New Roman" w:eastAsia="Times New Roman" w:hAnsi="Times New Roman" w:cs="Times New Roman"/>
                <w:sz w:val="24"/>
                <w:szCs w:val="24"/>
                <w:lang w:eastAsia="hu-HU"/>
              </w:rPr>
              <w:t xml:space="preserve">, </w:t>
            </w:r>
            <w:proofErr w:type="spellStart"/>
            <w:r w:rsidRPr="001711B1">
              <w:rPr>
                <w:rFonts w:ascii="Times New Roman" w:eastAsia="Times New Roman" w:hAnsi="Times New Roman" w:cs="Times New Roman"/>
                <w:sz w:val="24"/>
                <w:szCs w:val="24"/>
                <w:lang w:eastAsia="hu-HU"/>
              </w:rPr>
              <w:t>Restoration</w:t>
            </w:r>
            <w:proofErr w:type="spellEnd"/>
            <w:r w:rsidRPr="001711B1">
              <w:rPr>
                <w:rFonts w:ascii="Times New Roman" w:eastAsia="Times New Roman" w:hAnsi="Times New Roman" w:cs="Times New Roman"/>
                <w:sz w:val="24"/>
                <w:szCs w:val="24"/>
                <w:lang w:eastAsia="hu-HU"/>
              </w:rPr>
              <w:t xml:space="preserve"> and Augustan Ages (1625-1776)</w:t>
            </w:r>
          </w:p>
          <w:p w14:paraId="6E735391" w14:textId="77777777"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 xml:space="preserve">The </w:t>
            </w:r>
            <w:proofErr w:type="spellStart"/>
            <w:r w:rsidRPr="001711B1">
              <w:rPr>
                <w:rFonts w:ascii="Times New Roman" w:eastAsia="Times New Roman" w:hAnsi="Times New Roman" w:cs="Times New Roman"/>
                <w:sz w:val="24"/>
                <w:szCs w:val="24"/>
                <w:lang w:eastAsia="hu-HU"/>
              </w:rPr>
              <w:t>Romantic</w:t>
            </w:r>
            <w:proofErr w:type="spellEnd"/>
            <w:r w:rsidRPr="001711B1">
              <w:rPr>
                <w:rFonts w:ascii="Times New Roman" w:eastAsia="Times New Roman" w:hAnsi="Times New Roman" w:cs="Times New Roman"/>
                <w:sz w:val="24"/>
                <w:szCs w:val="24"/>
                <w:lang w:eastAsia="hu-HU"/>
              </w:rPr>
              <w:t xml:space="preserve"> </w:t>
            </w:r>
            <w:proofErr w:type="spellStart"/>
            <w:r w:rsidRPr="001711B1">
              <w:rPr>
                <w:rFonts w:ascii="Times New Roman" w:eastAsia="Times New Roman" w:hAnsi="Times New Roman" w:cs="Times New Roman"/>
                <w:sz w:val="24"/>
                <w:szCs w:val="24"/>
                <w:lang w:eastAsia="hu-HU"/>
              </w:rPr>
              <w:t>Age</w:t>
            </w:r>
            <w:proofErr w:type="spellEnd"/>
            <w:r w:rsidRPr="001711B1">
              <w:rPr>
                <w:rFonts w:ascii="Times New Roman" w:eastAsia="Times New Roman" w:hAnsi="Times New Roman" w:cs="Times New Roman"/>
                <w:sz w:val="24"/>
                <w:szCs w:val="24"/>
                <w:lang w:eastAsia="hu-HU"/>
              </w:rPr>
              <w:t xml:space="preserve"> (1776-1837)</w:t>
            </w:r>
          </w:p>
          <w:p w14:paraId="5959D5E3" w14:textId="77777777"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 xml:space="preserve">The </w:t>
            </w:r>
            <w:proofErr w:type="spellStart"/>
            <w:r w:rsidRPr="001711B1">
              <w:rPr>
                <w:rFonts w:ascii="Times New Roman" w:eastAsia="Times New Roman" w:hAnsi="Times New Roman" w:cs="Times New Roman"/>
                <w:sz w:val="24"/>
                <w:szCs w:val="24"/>
                <w:lang w:eastAsia="hu-HU"/>
              </w:rPr>
              <w:t>Victorian</w:t>
            </w:r>
            <w:proofErr w:type="spellEnd"/>
            <w:r w:rsidRPr="001711B1">
              <w:rPr>
                <w:rFonts w:ascii="Times New Roman" w:eastAsia="Times New Roman" w:hAnsi="Times New Roman" w:cs="Times New Roman"/>
                <w:sz w:val="24"/>
                <w:szCs w:val="24"/>
                <w:lang w:eastAsia="hu-HU"/>
              </w:rPr>
              <w:t xml:space="preserve"> </w:t>
            </w:r>
            <w:proofErr w:type="spellStart"/>
            <w:r w:rsidRPr="001711B1">
              <w:rPr>
                <w:rFonts w:ascii="Times New Roman" w:eastAsia="Times New Roman" w:hAnsi="Times New Roman" w:cs="Times New Roman"/>
                <w:sz w:val="24"/>
                <w:szCs w:val="24"/>
                <w:lang w:eastAsia="hu-HU"/>
              </w:rPr>
              <w:t>Age</w:t>
            </w:r>
            <w:proofErr w:type="spellEnd"/>
            <w:r w:rsidRPr="001711B1">
              <w:rPr>
                <w:rFonts w:ascii="Times New Roman" w:eastAsia="Times New Roman" w:hAnsi="Times New Roman" w:cs="Times New Roman"/>
                <w:sz w:val="24"/>
                <w:szCs w:val="24"/>
                <w:lang w:eastAsia="hu-HU"/>
              </w:rPr>
              <w:t xml:space="preserve"> (1837-1901)</w:t>
            </w:r>
          </w:p>
          <w:p w14:paraId="666F5B2D" w14:textId="77777777" w:rsidR="005C4FF8" w:rsidRPr="00ED12F0"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 xml:space="preserve">Early </w:t>
            </w:r>
            <w:proofErr w:type="spellStart"/>
            <w:r w:rsidRPr="001711B1">
              <w:rPr>
                <w:rFonts w:ascii="Times New Roman" w:eastAsia="Times New Roman" w:hAnsi="Times New Roman" w:cs="Times New Roman"/>
                <w:sz w:val="24"/>
                <w:szCs w:val="24"/>
                <w:lang w:eastAsia="hu-HU"/>
              </w:rPr>
              <w:t>Twentieth</w:t>
            </w:r>
            <w:proofErr w:type="spellEnd"/>
            <w:r w:rsidRPr="001711B1">
              <w:rPr>
                <w:rFonts w:ascii="Times New Roman" w:eastAsia="Times New Roman" w:hAnsi="Times New Roman" w:cs="Times New Roman"/>
                <w:sz w:val="24"/>
                <w:szCs w:val="24"/>
                <w:lang w:eastAsia="hu-HU"/>
              </w:rPr>
              <w:t xml:space="preserve"> </w:t>
            </w:r>
            <w:proofErr w:type="spellStart"/>
            <w:r w:rsidRPr="001711B1">
              <w:rPr>
                <w:rFonts w:ascii="Times New Roman" w:eastAsia="Times New Roman" w:hAnsi="Times New Roman" w:cs="Times New Roman"/>
                <w:sz w:val="24"/>
                <w:szCs w:val="24"/>
                <w:lang w:eastAsia="hu-HU"/>
              </w:rPr>
              <w:t>Century</w:t>
            </w:r>
            <w:proofErr w:type="spellEnd"/>
            <w:r w:rsidRPr="001711B1">
              <w:rPr>
                <w:rFonts w:ascii="Times New Roman" w:eastAsia="Times New Roman" w:hAnsi="Times New Roman" w:cs="Times New Roman"/>
                <w:sz w:val="24"/>
                <w:szCs w:val="24"/>
                <w:lang w:eastAsia="hu-HU"/>
              </w:rPr>
              <w:t xml:space="preserve"> and </w:t>
            </w:r>
            <w:proofErr w:type="spellStart"/>
            <w:r w:rsidRPr="001711B1">
              <w:rPr>
                <w:rFonts w:ascii="Times New Roman" w:eastAsia="Times New Roman" w:hAnsi="Times New Roman" w:cs="Times New Roman"/>
                <w:sz w:val="24"/>
                <w:szCs w:val="24"/>
                <w:lang w:eastAsia="hu-HU"/>
              </w:rPr>
              <w:t>Modernism</w:t>
            </w:r>
            <w:proofErr w:type="spellEnd"/>
            <w:r w:rsidRPr="001711B1">
              <w:rPr>
                <w:rFonts w:ascii="Times New Roman" w:eastAsia="Times New Roman" w:hAnsi="Times New Roman" w:cs="Times New Roman"/>
                <w:sz w:val="24"/>
                <w:szCs w:val="24"/>
                <w:lang w:eastAsia="hu-HU"/>
              </w:rPr>
              <w:t xml:space="preserve"> (1901-1950)</w:t>
            </w:r>
          </w:p>
        </w:tc>
      </w:tr>
      <w:tr w:rsidR="00392D23" w:rsidRPr="005528B0" w14:paraId="72412490" w14:textId="77777777" w:rsidTr="004E2C2F">
        <w:tc>
          <w:tcPr>
            <w:tcW w:w="3150" w:type="dxa"/>
            <w:shd w:val="clear" w:color="auto" w:fill="D9D9D9" w:themeFill="background1" w:themeFillShade="D9"/>
          </w:tcPr>
          <w:p w14:paraId="646DB671" w14:textId="77777777"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14:paraId="5FFCF38D" w14:textId="77777777"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14:paraId="061854A6" w14:textId="77777777" w:rsidR="00D4344A" w:rsidRPr="005528B0" w:rsidRDefault="00D4344A" w:rsidP="00392D23">
            <w:pPr>
              <w:rPr>
                <w:rFonts w:ascii="Times New Roman" w:hAnsi="Times New Roman" w:cs="Times New Roman"/>
                <w:b/>
                <w:sz w:val="24"/>
                <w:szCs w:val="24"/>
                <w:lang w:val="en-US"/>
              </w:rPr>
            </w:pPr>
          </w:p>
        </w:tc>
        <w:tc>
          <w:tcPr>
            <w:tcW w:w="6343" w:type="dxa"/>
          </w:tcPr>
          <w:p w14:paraId="6E741169" w14:textId="77777777"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14:paraId="75CCD051" w14:textId="77777777"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14:paraId="4D60B846" w14:textId="77777777" w:rsidR="00B023C0" w:rsidRPr="00B023C0" w:rsidRDefault="00B023C0" w:rsidP="00B023C0">
            <w:pPr>
              <w:rPr>
                <w:rFonts w:ascii="Times New Roman" w:eastAsia="Times New Roman" w:hAnsi="Times New Roman" w:cs="Times New Roman"/>
                <w:kern w:val="2"/>
                <w:sz w:val="24"/>
                <w:szCs w:val="24"/>
                <w:lang w:val="en-GB" w:eastAsia="hu-HU"/>
              </w:rPr>
            </w:pPr>
          </w:p>
          <w:p w14:paraId="128A3138" w14:textId="77777777"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14:paraId="5A8EF860" w14:textId="77777777"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14:paraId="39DB5C35" w14:textId="77777777"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14:paraId="2F6D3539" w14:textId="77777777"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14:paraId="0B9F88A1" w14:textId="77777777" w:rsidR="009B2A77" w:rsidRPr="00B023C0" w:rsidRDefault="00B023C0"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Two m</w:t>
            </w:r>
            <w:r w:rsidR="009B2A77" w:rsidRPr="00B023C0">
              <w:rPr>
                <w:rFonts w:ascii="Times New Roman" w:eastAsia="Times New Roman" w:hAnsi="Times New Roman" w:cs="Times New Roman"/>
                <w:sz w:val="24"/>
                <w:szCs w:val="24"/>
                <w:lang w:val="en-GB" w:eastAsia="hu-HU"/>
              </w:rPr>
              <w:t>odule tests – 20%</w:t>
            </w:r>
          </w:p>
          <w:p w14:paraId="02492F75" w14:textId="77777777"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14:paraId="4CAE3A00" w14:textId="77777777"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 xml:space="preserve">The exam comprises 50% of the final grade </w:t>
            </w:r>
          </w:p>
          <w:p w14:paraId="52F3E911" w14:textId="77777777"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14:paraId="6974EB27" w14:textId="77777777" w:rsidTr="004E2C2F">
        <w:tc>
          <w:tcPr>
            <w:tcW w:w="3150" w:type="dxa"/>
            <w:shd w:val="clear" w:color="auto" w:fill="D9D9D9" w:themeFill="background1" w:themeFillShade="D9"/>
          </w:tcPr>
          <w:p w14:paraId="48249E06" w14:textId="77777777" w:rsidR="00B46DB5" w:rsidRPr="005528B0" w:rsidRDefault="00DE18A1" w:rsidP="00392D23">
            <w:pPr>
              <w:rPr>
                <w:rFonts w:ascii="Times New Roman" w:hAnsi="Times New Roman" w:cs="Times New Roman"/>
                <w:b/>
                <w:sz w:val="24"/>
                <w:szCs w:val="24"/>
                <w:lang w:val="uk-UA"/>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Policy</w:t>
            </w:r>
          </w:p>
        </w:tc>
        <w:tc>
          <w:tcPr>
            <w:tcW w:w="6343" w:type="dxa"/>
          </w:tcPr>
          <w:p w14:paraId="3FCF33CE" w14:textId="77777777" w:rsidR="00B85786" w:rsidRDefault="00B85786" w:rsidP="00B85786">
            <w:pPr>
              <w:pStyle w:val="Szvegtrzs3"/>
              <w:spacing w:after="0"/>
              <w:jc w:val="both"/>
              <w:rPr>
                <w:sz w:val="24"/>
                <w:szCs w:val="24"/>
                <w:lang w:val="en-GB"/>
              </w:rPr>
            </w:pPr>
            <w:r>
              <w:rPr>
                <w:sz w:val="24"/>
                <w:szCs w:val="24"/>
                <w:lang w:val="en-GB"/>
              </w:rPr>
              <w:t xml:space="preserve">Students are required to attend lectures and seminars regularly and they </w:t>
            </w:r>
            <w:proofErr w:type="gramStart"/>
            <w:r>
              <w:rPr>
                <w:sz w:val="24"/>
                <w:szCs w:val="24"/>
                <w:lang w:val="en-GB"/>
              </w:rPr>
              <w:t>are expected</w:t>
            </w:r>
            <w:proofErr w:type="gramEnd"/>
            <w:r>
              <w:rPr>
                <w:sz w:val="24"/>
                <w:szCs w:val="24"/>
                <w:lang w:val="en-GB"/>
              </w:rPr>
              <w:t xml:space="preserve"> to be active participants of both the lectures and seminars. The extent and the quality of class participation </w:t>
            </w:r>
            <w:proofErr w:type="gramStart"/>
            <w:r>
              <w:rPr>
                <w:sz w:val="24"/>
                <w:szCs w:val="24"/>
                <w:lang w:val="en-GB"/>
              </w:rPr>
              <w:t>will be taken</w:t>
            </w:r>
            <w:proofErr w:type="gramEnd"/>
            <w:r>
              <w:rPr>
                <w:sz w:val="24"/>
                <w:szCs w:val="24"/>
                <w:lang w:val="en-GB"/>
              </w:rPr>
              <w:t xml:space="preserve"> into consideration for the final grade.</w:t>
            </w:r>
          </w:p>
          <w:p w14:paraId="0B0347B2" w14:textId="77777777"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14:paraId="17E233AF" w14:textId="77777777"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 xml:space="preserve">Students </w:t>
            </w:r>
            <w:proofErr w:type="gramStart"/>
            <w:r>
              <w:rPr>
                <w:rFonts w:ascii="Times New Roman" w:eastAsia="Times New Roman" w:hAnsi="Times New Roman" w:cs="Times New Roman"/>
                <w:sz w:val="24"/>
                <w:szCs w:val="24"/>
                <w:lang w:val="en-GB" w:eastAsia="hu-HU"/>
              </w:rPr>
              <w:t>are expected</w:t>
            </w:r>
            <w:proofErr w:type="gramEnd"/>
            <w:r>
              <w:rPr>
                <w:rFonts w:ascii="Times New Roman" w:eastAsia="Times New Roman" w:hAnsi="Times New Roman" w:cs="Times New Roman"/>
                <w:sz w:val="24"/>
                <w:szCs w:val="24"/>
                <w:lang w:val="en-GB" w:eastAsia="hu-HU"/>
              </w:rPr>
              <w:t xml:space="preserve"> to complete all homework independently (unless otherwise required). Working together for anything other than group work and/or plagiarising published research </w:t>
            </w:r>
            <w:proofErr w:type="gramStart"/>
            <w:r>
              <w:rPr>
                <w:rFonts w:ascii="Times New Roman" w:eastAsia="Times New Roman" w:hAnsi="Times New Roman" w:cs="Times New Roman"/>
                <w:sz w:val="24"/>
                <w:szCs w:val="24"/>
                <w:lang w:val="en-GB" w:eastAsia="hu-HU"/>
              </w:rPr>
              <w:t>is considered</w:t>
            </w:r>
            <w:proofErr w:type="gramEnd"/>
            <w:r>
              <w:rPr>
                <w:rFonts w:ascii="Times New Roman" w:eastAsia="Times New Roman" w:hAnsi="Times New Roman" w:cs="Times New Roman"/>
                <w:sz w:val="24"/>
                <w:szCs w:val="24"/>
                <w:lang w:val="en-GB" w:eastAsia="hu-HU"/>
              </w:rPr>
              <w:t xml:space="preserve"> cheating.</w:t>
            </w:r>
          </w:p>
          <w:p w14:paraId="5BE58701" w14:textId="77777777"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Students </w:t>
            </w:r>
            <w:proofErr w:type="gramStart"/>
            <w:r>
              <w:rPr>
                <w:rFonts w:ascii="Times New Roman" w:hAnsi="Times New Roman" w:cs="Times New Roman"/>
                <w:sz w:val="24"/>
                <w:szCs w:val="24"/>
                <w:lang w:val="en-GB"/>
              </w:rPr>
              <w:t>are allowed</w:t>
            </w:r>
            <w:proofErr w:type="gramEnd"/>
            <w:r>
              <w:rPr>
                <w:rFonts w:ascii="Times New Roman" w:hAnsi="Times New Roman" w:cs="Times New Roman"/>
                <w:sz w:val="24"/>
                <w:szCs w:val="24"/>
                <w:lang w:val="en-GB"/>
              </w:rPr>
              <w:t xml:space="preserve">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14:paraId="0F7927AE" w14:textId="77777777"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14:paraId="35F3EA6B" w14:textId="77777777" w:rsidR="00934595" w:rsidRPr="005528B0" w:rsidRDefault="00934595" w:rsidP="00B85786">
            <w:pPr>
              <w:rPr>
                <w:rFonts w:ascii="Times New Roman" w:hAnsi="Times New Roman" w:cs="Times New Roman"/>
                <w:sz w:val="24"/>
                <w:szCs w:val="24"/>
              </w:rPr>
            </w:pPr>
          </w:p>
        </w:tc>
      </w:tr>
      <w:tr w:rsidR="00392D23" w:rsidRPr="005528B0" w14:paraId="1E035D80" w14:textId="77777777" w:rsidTr="004E2C2F">
        <w:tc>
          <w:tcPr>
            <w:tcW w:w="3150" w:type="dxa"/>
            <w:shd w:val="clear" w:color="auto" w:fill="D9D9D9" w:themeFill="background1" w:themeFillShade="D9"/>
          </w:tcPr>
          <w:p w14:paraId="456E20AB" w14:textId="77777777"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14:paraId="5267590E" w14:textId="77777777" w:rsidR="00EB3BBF" w:rsidRPr="007C5F92" w:rsidRDefault="00EB3BBF" w:rsidP="00EB3BBF">
            <w:p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Bagats’ka</w:t>
            </w:r>
            <w:proofErr w:type="spellEnd"/>
            <w:r>
              <w:rPr>
                <w:rFonts w:ascii="Times New Roman" w:hAnsi="Times New Roman" w:cs="Times New Roman"/>
                <w:sz w:val="24"/>
                <w:szCs w:val="24"/>
                <w:shd w:val="clear" w:color="auto" w:fill="FFFFFF"/>
              </w:rPr>
              <w:t xml:space="preserve"> O.V., Duka M.V.: Outline of English </w:t>
            </w:r>
            <w:proofErr w:type="spellStart"/>
            <w:r>
              <w:rPr>
                <w:rFonts w:ascii="Times New Roman" w:hAnsi="Times New Roman" w:cs="Times New Roman"/>
                <w:sz w:val="24"/>
                <w:szCs w:val="24"/>
                <w:shd w:val="clear" w:color="auto" w:fill="FFFFFF"/>
              </w:rPr>
              <w:t>Literature</w:t>
            </w:r>
            <w:proofErr w:type="spellEnd"/>
            <w:r>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Навчальний</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посібник</w:t>
            </w:r>
            <w:proofErr w:type="spellEnd"/>
            <w:proofErr w:type="gramStart"/>
            <w:r w:rsidRPr="008D1DB9">
              <w:rPr>
                <w:rFonts w:ascii="Verdana" w:hAnsi="Verdana"/>
                <w:sz w:val="21"/>
                <w:szCs w:val="21"/>
              </w:rPr>
              <w:t>.</w:t>
            </w:r>
            <w:proofErr w:type="gramEnd"/>
            <w:r w:rsidRPr="008D1DB9">
              <w:rPr>
                <w:rFonts w:ascii="Verdana" w:hAnsi="Verdana"/>
                <w:sz w:val="21"/>
                <w:szCs w:val="21"/>
              </w:rPr>
              <w:t xml:space="preserve"> </w:t>
            </w:r>
            <w:proofErr w:type="spellStart"/>
            <w:r w:rsidRPr="008D1DB9">
              <w:rPr>
                <w:rFonts w:ascii="Times New Roman" w:hAnsi="Times New Roman" w:cs="Times New Roman"/>
                <w:sz w:val="24"/>
                <w:szCs w:val="24"/>
                <w:shd w:val="clear" w:color="auto" w:fill="FFFFFF"/>
              </w:rPr>
              <w:t>Університетська</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книга</w:t>
            </w:r>
            <w:proofErr w:type="spellEnd"/>
            <w:r w:rsidRPr="008D1DB9">
              <w:rPr>
                <w:rFonts w:ascii="Verdana" w:hAnsi="Verdana"/>
                <w:sz w:val="21"/>
                <w:szCs w:val="21"/>
              </w:rPr>
              <w:t xml:space="preserve">. </w:t>
            </w:r>
            <w:r w:rsidRPr="008D1DB9">
              <w:rPr>
                <w:rFonts w:ascii="Times New Roman" w:hAnsi="Times New Roman" w:cs="Times New Roman"/>
                <w:sz w:val="24"/>
                <w:szCs w:val="24"/>
              </w:rPr>
              <w:t>20</w:t>
            </w:r>
            <w:r>
              <w:rPr>
                <w:rFonts w:ascii="Times New Roman" w:hAnsi="Times New Roman" w:cs="Times New Roman"/>
                <w:sz w:val="24"/>
                <w:szCs w:val="24"/>
              </w:rPr>
              <w:t>21</w:t>
            </w:r>
            <w:r w:rsidRPr="008D1DB9">
              <w:rPr>
                <w:rFonts w:ascii="Times New Roman" w:hAnsi="Times New Roman" w:cs="Times New Roman"/>
                <w:sz w:val="24"/>
                <w:szCs w:val="24"/>
              </w:rPr>
              <w:t>. 443p.</w:t>
            </w:r>
          </w:p>
          <w:p w14:paraId="61D03D5C" w14:textId="77777777" w:rsidR="00EB3BBF" w:rsidRDefault="00EB3BBF" w:rsidP="00EB3BBF">
            <w:pPr>
              <w:rPr>
                <w:rFonts w:ascii="Times New Roman" w:hAnsi="Times New Roman" w:cs="Times New Roman"/>
                <w:sz w:val="24"/>
                <w:szCs w:val="24"/>
              </w:rPr>
            </w:pPr>
            <w:r w:rsidRPr="00AC7E47">
              <w:rPr>
                <w:rFonts w:ascii="Times New Roman" w:hAnsi="Times New Roman" w:cs="Times New Roman"/>
                <w:sz w:val="24"/>
                <w:szCs w:val="24"/>
              </w:rPr>
              <w:t>Roger</w:t>
            </w:r>
            <w:r>
              <w:rPr>
                <w:rFonts w:ascii="Times New Roman" w:hAnsi="Times New Roman" w:cs="Times New Roman"/>
                <w:sz w:val="24"/>
                <w:szCs w:val="24"/>
              </w:rPr>
              <w:t>s, P.</w:t>
            </w:r>
            <w:r w:rsidRPr="00AC7E47">
              <w:rPr>
                <w:rFonts w:ascii="Times New Roman" w:hAnsi="Times New Roman" w:cs="Times New Roman"/>
                <w:sz w:val="24"/>
                <w:szCs w:val="24"/>
              </w:rPr>
              <w:t xml:space="preserve">: The Oxford </w:t>
            </w:r>
            <w:proofErr w:type="spellStart"/>
            <w:r w:rsidRPr="00AC7E47">
              <w:rPr>
                <w:rFonts w:ascii="Times New Roman" w:hAnsi="Times New Roman" w:cs="Times New Roman"/>
                <w:sz w:val="24"/>
                <w:szCs w:val="24"/>
              </w:rPr>
              <w:t>Illustrated</w:t>
            </w:r>
            <w:proofErr w:type="spellEnd"/>
            <w:r w:rsidRPr="00AC7E47">
              <w:rPr>
                <w:rFonts w:ascii="Times New Roman" w:hAnsi="Times New Roman" w:cs="Times New Roman"/>
                <w:sz w:val="24"/>
                <w:szCs w:val="24"/>
              </w:rPr>
              <w:t xml:space="preserve"> </w:t>
            </w:r>
            <w:proofErr w:type="spellStart"/>
            <w:r w:rsidRPr="00AC7E47">
              <w:rPr>
                <w:rFonts w:ascii="Times New Roman" w:hAnsi="Times New Roman" w:cs="Times New Roman"/>
                <w:sz w:val="24"/>
                <w:szCs w:val="24"/>
              </w:rPr>
              <w:t>History</w:t>
            </w:r>
            <w:proofErr w:type="spellEnd"/>
            <w:r w:rsidRPr="00AC7E47">
              <w:rPr>
                <w:rFonts w:ascii="Times New Roman" w:hAnsi="Times New Roman" w:cs="Times New Roman"/>
                <w:sz w:val="24"/>
                <w:szCs w:val="24"/>
              </w:rPr>
              <w:t xml:space="preserve"> of English</w:t>
            </w:r>
          </w:p>
          <w:p w14:paraId="0CCED302" w14:textId="77777777" w:rsidR="00EB3BBF" w:rsidRPr="00AC7E47" w:rsidRDefault="00EB3BBF" w:rsidP="00EB3BBF">
            <w:pPr>
              <w:rPr>
                <w:rFonts w:ascii="Times New Roman" w:hAnsi="Times New Roman" w:cs="Times New Roman"/>
                <w:sz w:val="24"/>
                <w:szCs w:val="24"/>
              </w:rPr>
            </w:pPr>
            <w:proofErr w:type="spellStart"/>
            <w:r w:rsidRPr="00AC7E47">
              <w:rPr>
                <w:rFonts w:ascii="Times New Roman" w:hAnsi="Times New Roman" w:cs="Times New Roman"/>
                <w:sz w:val="24"/>
                <w:szCs w:val="24"/>
              </w:rPr>
              <w:t>Literature</w:t>
            </w:r>
            <w:proofErr w:type="spellEnd"/>
            <w:r w:rsidRPr="00AC7E47">
              <w:rPr>
                <w:rFonts w:ascii="Times New Roman" w:hAnsi="Times New Roman" w:cs="Times New Roman"/>
                <w:sz w:val="24"/>
                <w:szCs w:val="24"/>
              </w:rPr>
              <w:t xml:space="preserve"> – Oxford University Press, 2001 – 556p.</w:t>
            </w:r>
          </w:p>
          <w:p w14:paraId="7581AC5F" w14:textId="77777777" w:rsidR="00EB3BBF" w:rsidRPr="00AC7E47" w:rsidRDefault="00EB3BBF" w:rsidP="00EB3BBF">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Delaney</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D., Ward</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Fiorina</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R.: Fields of Vision. Literature in the English Language. Vol. I-II. Longman, 2009. </w:t>
            </w:r>
          </w:p>
          <w:p w14:paraId="0ABE9EA4" w14:textId="77777777" w:rsidR="00EB3BBF" w:rsidRDefault="00EB3BBF" w:rsidP="00EB3BBF">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Thornley</w:t>
            </w:r>
            <w:proofErr w:type="spellEnd"/>
            <w:r>
              <w:rPr>
                <w:rFonts w:ascii="Times New Roman" w:hAnsi="Times New Roman" w:cs="Times New Roman"/>
                <w:sz w:val="24"/>
                <w:szCs w:val="24"/>
                <w:lang w:val="en-GB"/>
              </w:rPr>
              <w:t>, G.C., Roberts, G.: An Outline of English Literature. Longman, 2006, 216p.</w:t>
            </w:r>
          </w:p>
          <w:p w14:paraId="4DD8C33B" w14:textId="77777777" w:rsidR="00EB3BBF" w:rsidRDefault="00EB3BBF" w:rsidP="00EB3BBF">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Brodey</w:t>
            </w:r>
            <w:proofErr w:type="spellEnd"/>
            <w:r>
              <w:rPr>
                <w:rFonts w:ascii="Times New Roman" w:hAnsi="Times New Roman" w:cs="Times New Roman"/>
                <w:sz w:val="24"/>
                <w:szCs w:val="24"/>
                <w:lang w:val="en-GB"/>
              </w:rPr>
              <w:t xml:space="preserve">, K.,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F</w:t>
            </w:r>
            <w:proofErr w:type="gramEnd"/>
            <w:r>
              <w:rPr>
                <w:rFonts w:ascii="Times New Roman" w:hAnsi="Times New Roman" w:cs="Times New Roman"/>
                <w:sz w:val="24"/>
                <w:szCs w:val="24"/>
                <w:lang w:val="en-GB"/>
              </w:rPr>
              <w:t>.: Focus on English and American Literature. Modern Languages, 2002, 368p.</w:t>
            </w:r>
          </w:p>
          <w:p w14:paraId="0FC69D7B" w14:textId="77777777" w:rsidR="00EB3BBF" w:rsidRDefault="00EB3BBF" w:rsidP="00EB3BB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Carter, R., McRae, J.: The Penguin Guide to Literature in English. </w:t>
            </w:r>
            <w:proofErr w:type="spellStart"/>
            <w:r>
              <w:rPr>
                <w:rFonts w:ascii="Times New Roman" w:hAnsi="Times New Roman" w:cs="Times New Roman"/>
                <w:sz w:val="24"/>
                <w:szCs w:val="24"/>
                <w:lang w:val="en-GB"/>
              </w:rPr>
              <w:t>Penguine</w:t>
            </w:r>
            <w:proofErr w:type="spellEnd"/>
            <w:r>
              <w:rPr>
                <w:rFonts w:ascii="Times New Roman" w:hAnsi="Times New Roman" w:cs="Times New Roman"/>
                <w:sz w:val="24"/>
                <w:szCs w:val="24"/>
                <w:lang w:val="en-GB"/>
              </w:rPr>
              <w:t xml:space="preserve"> English Guides, 2001, 263p.</w:t>
            </w:r>
          </w:p>
          <w:p w14:paraId="4B5F31B9" w14:textId="51943280" w:rsidR="00392D23" w:rsidRPr="00AC7E47" w:rsidRDefault="00EB3BBF" w:rsidP="00EB3BBF">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Allen, D. R., Smith, P.G.,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xml:space="preserve">, F. G.: Words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A History and Anthology of Literatures in English. From the Beginnings to the 18th Century. Vol. I-II. La Spiga Languages, 2003.</w:t>
            </w:r>
          </w:p>
        </w:tc>
      </w:tr>
    </w:tbl>
    <w:p w14:paraId="0226C26F" w14:textId="77777777" w:rsidR="0026618A" w:rsidRPr="00AC7E47" w:rsidRDefault="0026618A" w:rsidP="00392D23">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2NDC3tLQwNDI3MjdQ0lEKTi0uzszPAykwrgUAlsV3kywAAAA="/>
  </w:docVars>
  <w:rsids>
    <w:rsidRoot w:val="00392D23"/>
    <w:rsid w:val="00007E3A"/>
    <w:rsid w:val="00032B36"/>
    <w:rsid w:val="000C4600"/>
    <w:rsid w:val="00120E7A"/>
    <w:rsid w:val="00125313"/>
    <w:rsid w:val="00137713"/>
    <w:rsid w:val="001425FD"/>
    <w:rsid w:val="00151474"/>
    <w:rsid w:val="001665BA"/>
    <w:rsid w:val="001711B1"/>
    <w:rsid w:val="001A348E"/>
    <w:rsid w:val="001E0206"/>
    <w:rsid w:val="002422CE"/>
    <w:rsid w:val="0024483B"/>
    <w:rsid w:val="0026618A"/>
    <w:rsid w:val="0028088A"/>
    <w:rsid w:val="00295510"/>
    <w:rsid w:val="002C40AD"/>
    <w:rsid w:val="002D5133"/>
    <w:rsid w:val="00321E3E"/>
    <w:rsid w:val="00392D23"/>
    <w:rsid w:val="003B7157"/>
    <w:rsid w:val="003C4985"/>
    <w:rsid w:val="003F5AB3"/>
    <w:rsid w:val="00402BCE"/>
    <w:rsid w:val="00432C8D"/>
    <w:rsid w:val="00463D88"/>
    <w:rsid w:val="00481226"/>
    <w:rsid w:val="00491176"/>
    <w:rsid w:val="00494E92"/>
    <w:rsid w:val="004A2183"/>
    <w:rsid w:val="004B33F3"/>
    <w:rsid w:val="004B7818"/>
    <w:rsid w:val="004E2C2F"/>
    <w:rsid w:val="005058B4"/>
    <w:rsid w:val="005232E1"/>
    <w:rsid w:val="00525F18"/>
    <w:rsid w:val="00526D7D"/>
    <w:rsid w:val="005528B0"/>
    <w:rsid w:val="00565730"/>
    <w:rsid w:val="00566EF6"/>
    <w:rsid w:val="00596CC2"/>
    <w:rsid w:val="005C4FF8"/>
    <w:rsid w:val="006618B7"/>
    <w:rsid w:val="00662234"/>
    <w:rsid w:val="006A006C"/>
    <w:rsid w:val="00705681"/>
    <w:rsid w:val="007115D7"/>
    <w:rsid w:val="007255E9"/>
    <w:rsid w:val="00761FC8"/>
    <w:rsid w:val="0076671D"/>
    <w:rsid w:val="00770326"/>
    <w:rsid w:val="00786AAF"/>
    <w:rsid w:val="007B1F80"/>
    <w:rsid w:val="007B7658"/>
    <w:rsid w:val="007C7F65"/>
    <w:rsid w:val="007D3CC3"/>
    <w:rsid w:val="007E3FBF"/>
    <w:rsid w:val="007F3D83"/>
    <w:rsid w:val="008028DC"/>
    <w:rsid w:val="00823DCC"/>
    <w:rsid w:val="00850C67"/>
    <w:rsid w:val="008842E1"/>
    <w:rsid w:val="00885B34"/>
    <w:rsid w:val="00885E88"/>
    <w:rsid w:val="008A059F"/>
    <w:rsid w:val="008B08E2"/>
    <w:rsid w:val="008D19F8"/>
    <w:rsid w:val="008F1408"/>
    <w:rsid w:val="008F6860"/>
    <w:rsid w:val="00934595"/>
    <w:rsid w:val="00946268"/>
    <w:rsid w:val="00971FDA"/>
    <w:rsid w:val="00991725"/>
    <w:rsid w:val="00994568"/>
    <w:rsid w:val="009B2A77"/>
    <w:rsid w:val="009F5451"/>
    <w:rsid w:val="00A00355"/>
    <w:rsid w:val="00A04D4B"/>
    <w:rsid w:val="00A26453"/>
    <w:rsid w:val="00A434B2"/>
    <w:rsid w:val="00AC7E47"/>
    <w:rsid w:val="00B011B9"/>
    <w:rsid w:val="00B023C0"/>
    <w:rsid w:val="00B46DB5"/>
    <w:rsid w:val="00B64A4D"/>
    <w:rsid w:val="00B85786"/>
    <w:rsid w:val="00C24539"/>
    <w:rsid w:val="00C92AD4"/>
    <w:rsid w:val="00CD688F"/>
    <w:rsid w:val="00D4344A"/>
    <w:rsid w:val="00DA2B6B"/>
    <w:rsid w:val="00DA3F3F"/>
    <w:rsid w:val="00DE18A1"/>
    <w:rsid w:val="00DF3E59"/>
    <w:rsid w:val="00E13913"/>
    <w:rsid w:val="00E237EC"/>
    <w:rsid w:val="00E41F89"/>
    <w:rsid w:val="00E47EA8"/>
    <w:rsid w:val="00EB3BBF"/>
    <w:rsid w:val="00EB5112"/>
    <w:rsid w:val="00ED12F0"/>
    <w:rsid w:val="00ED3C11"/>
    <w:rsid w:val="00F25E58"/>
    <w:rsid w:val="00F7410B"/>
    <w:rsid w:val="00F90D8F"/>
    <w:rsid w:val="00F97CF8"/>
    <w:rsid w:val="00FA7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D4F1"/>
  <w15:docId w15:val="{6553416C-505A-47EB-8B46-46FB274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ybani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4FFBA-128A-4025-93E1-5C47BF03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602</Words>
  <Characters>4155</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fh</cp:lastModifiedBy>
  <cp:revision>11</cp:revision>
  <dcterms:created xsi:type="dcterms:W3CDTF">2021-11-13T21:00:00Z</dcterms:created>
  <dcterms:modified xsi:type="dcterms:W3CDTF">2021-11-28T11:43:00Z</dcterms:modified>
</cp:coreProperties>
</file>