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2F" w:rsidRPr="00BA6243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2C2F" w:rsidRPr="00BA6243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6243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713"/>
        <w:gridCol w:w="1354"/>
        <w:gridCol w:w="1612"/>
        <w:gridCol w:w="1624"/>
        <w:gridCol w:w="1789"/>
        <w:gridCol w:w="1480"/>
      </w:tblGrid>
      <w:tr w:rsidR="002F1AD2" w:rsidRPr="00BA6243" w:rsidTr="007363DB">
        <w:trPr>
          <w:trHeight w:val="1453"/>
        </w:trPr>
        <w:tc>
          <w:tcPr>
            <w:tcW w:w="1819" w:type="dxa"/>
            <w:vAlign w:val="center"/>
          </w:tcPr>
          <w:p w:rsidR="00A26453" w:rsidRPr="00BA6243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6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A26453" w:rsidRPr="00BA6243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vAlign w:val="center"/>
          </w:tcPr>
          <w:p w:rsidR="00A26453" w:rsidRPr="004F3E54" w:rsidRDefault="002E7C6B" w:rsidP="00736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3E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672" w:type="dxa"/>
            <w:vAlign w:val="center"/>
          </w:tcPr>
          <w:p w:rsidR="00A26453" w:rsidRPr="00BA6243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6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:rsidR="00A26453" w:rsidRPr="004F3E54" w:rsidRDefault="007363DB" w:rsidP="007363D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3E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інституційна</w:t>
            </w:r>
          </w:p>
        </w:tc>
        <w:tc>
          <w:tcPr>
            <w:tcW w:w="1824" w:type="dxa"/>
            <w:vAlign w:val="center"/>
          </w:tcPr>
          <w:p w:rsidR="00A26453" w:rsidRPr="00BA6243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6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  <w:vAlign w:val="center"/>
          </w:tcPr>
          <w:p w:rsidR="00A26453" w:rsidRPr="00BA6243" w:rsidRDefault="008D62F9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/2022</w:t>
            </w:r>
          </w:p>
        </w:tc>
      </w:tr>
    </w:tbl>
    <w:p w:rsidR="00526D7D" w:rsidRPr="00BA6243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  <w:r w:rsidRPr="00BA6243">
        <w:rPr>
          <w:rFonts w:ascii="Times New Roman" w:hAnsi="Times New Roman" w:cs="Times New Roman"/>
          <w:b/>
          <w:sz w:val="24"/>
          <w:szCs w:val="24"/>
          <w:lang w:val="uk-UA"/>
        </w:rPr>
        <w:t>Силабус</w:t>
      </w:r>
      <w:r w:rsidRPr="00BA6243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 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2F1AD2" w:rsidRPr="00BA6243" w:rsidTr="00F96D04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92D23" w:rsidRPr="00BA6243" w:rsidRDefault="00392D23" w:rsidP="00F96D0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92D23" w:rsidRPr="00BA6243" w:rsidRDefault="00392D23" w:rsidP="00F96D0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6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:rsidR="004D19CB" w:rsidRDefault="004D19CB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2D23" w:rsidRPr="00AD1135" w:rsidRDefault="00F96D04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інформаційні технології</w:t>
            </w:r>
          </w:p>
        </w:tc>
      </w:tr>
      <w:tr w:rsidR="002F1AD2" w:rsidRPr="00BA6243" w:rsidTr="00F96D04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994568" w:rsidRPr="00BA6243" w:rsidRDefault="00994568" w:rsidP="00F96D0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94568" w:rsidRPr="00BA6243" w:rsidRDefault="00994568" w:rsidP="00F96D0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6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  <w:vAlign w:val="center"/>
          </w:tcPr>
          <w:p w:rsidR="00392D23" w:rsidRPr="00BA6243" w:rsidRDefault="008A2A6F" w:rsidP="00F96D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Математики</w:t>
            </w:r>
            <w:r w:rsidR="008909A6" w:rsidRPr="00BA62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інформатика</w:t>
            </w:r>
          </w:p>
        </w:tc>
      </w:tr>
      <w:tr w:rsidR="002F1AD2" w:rsidRPr="00713843" w:rsidTr="00F96D04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994568" w:rsidRPr="00713843" w:rsidRDefault="00994568" w:rsidP="007138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94568" w:rsidRPr="00713843" w:rsidRDefault="00994568" w:rsidP="007138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6343" w:type="dxa"/>
          </w:tcPr>
          <w:p w:rsidR="00392D23" w:rsidRPr="00713843" w:rsidRDefault="008909A6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ОПП 01 Освіта/Педагогіка, 014 «Середня освіта (</w:t>
            </w:r>
            <w:r w:rsidR="009726AF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Початкова освіта / Дошкільна освіта / Географія / Туризм / Біологія / Історія / Українська мова та література / </w:t>
            </w:r>
            <w:r w:rsidR="00724558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Угорська </w:t>
            </w:r>
            <w:r w:rsidR="009726AF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та література</w:t>
            </w:r>
            <w:r w:rsidR="00724558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Англійська мова та література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)»</w:t>
            </w:r>
            <w:r w:rsidR="005930E9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перш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(</w:t>
            </w:r>
            <w:r w:rsidR="005930E9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ський) рівень вищої освіти, Форма навчання: інституційна</w:t>
            </w:r>
          </w:p>
        </w:tc>
      </w:tr>
      <w:tr w:rsidR="002F1AD2" w:rsidRPr="00713843" w:rsidTr="00B46DB5">
        <w:tc>
          <w:tcPr>
            <w:tcW w:w="3150" w:type="dxa"/>
            <w:shd w:val="clear" w:color="auto" w:fill="D9D9D9" w:themeFill="background1" w:themeFillShade="D9"/>
          </w:tcPr>
          <w:p w:rsidR="00E47EA8" w:rsidRPr="00713843" w:rsidRDefault="00E237EC" w:rsidP="007138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</w:t>
            </w:r>
            <w:r w:rsidR="00AC4C79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практичні/</w:t>
            </w:r>
            <w:r w:rsidR="00E47EA8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семінарські</w:t>
            </w:r>
            <w:r w:rsidR="00AC4C79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="00705681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лабораторні</w:t>
            </w:r>
            <w:r w:rsidR="00E47EA8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343" w:type="dxa"/>
          </w:tcPr>
          <w:p w:rsidR="00705681" w:rsidRPr="00713843" w:rsidRDefault="00705681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09A6" w:rsidRPr="00713843" w:rsidRDefault="00E237EC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="008909A6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BA6243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обов’язкова </w:t>
            </w:r>
          </w:p>
          <w:p w:rsidR="007E3FBF" w:rsidRPr="00713843" w:rsidRDefault="007E3FBF" w:rsidP="0071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кредитів:</w:t>
            </w:r>
            <w:r w:rsidR="00CE0AC4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13843" w:rsidRPr="00713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05681" w:rsidRPr="00713843" w:rsidRDefault="00705681" w:rsidP="0071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Лекції:</w:t>
            </w:r>
            <w:r w:rsidR="009E55E0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E0AC4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13843" w:rsidRPr="00713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05681" w:rsidRPr="00713843" w:rsidRDefault="00C94731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05681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рактичні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(семінарські)</w:t>
            </w:r>
            <w:r w:rsidR="00705681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заняття:</w:t>
            </w:r>
            <w:r w:rsidR="009E55E0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13843" w:rsidRPr="007138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55E0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  <w:p w:rsidR="00705681" w:rsidRPr="00713843" w:rsidRDefault="00705681" w:rsidP="0071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заняття:</w:t>
            </w:r>
            <w:r w:rsidR="009E55E0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</w:p>
          <w:p w:rsidR="00705681" w:rsidRPr="00713843" w:rsidRDefault="00705681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робота:</w:t>
            </w:r>
            <w:r w:rsidR="009A1132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13843" w:rsidRPr="007138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E55E0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</w:t>
            </w:r>
          </w:p>
          <w:p w:rsidR="00705681" w:rsidRPr="00713843" w:rsidRDefault="00705681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1AD2" w:rsidRPr="00713843" w:rsidTr="00B46DB5">
        <w:tc>
          <w:tcPr>
            <w:tcW w:w="3150" w:type="dxa"/>
            <w:shd w:val="clear" w:color="auto" w:fill="D9D9D9" w:themeFill="background1" w:themeFillShade="D9"/>
          </w:tcPr>
          <w:p w:rsidR="00E47EA8" w:rsidRPr="00713843" w:rsidRDefault="00E47EA8" w:rsidP="007138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(імена, прізвища, наукові ступені і звання</w:t>
            </w:r>
            <w:r w:rsidR="00E237EC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адреса електронної пошти </w:t>
            </w:r>
            <w:r w:rsidR="007B1F80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викладача/ів)</w:t>
            </w:r>
          </w:p>
        </w:tc>
        <w:tc>
          <w:tcPr>
            <w:tcW w:w="6343" w:type="dxa"/>
          </w:tcPr>
          <w:p w:rsidR="008909A6" w:rsidRPr="00713843" w:rsidRDefault="00CE0AC4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Берегсасі Степан Степанович</w:t>
            </w:r>
          </w:p>
          <w:p w:rsidR="00811F5F" w:rsidRPr="00713843" w:rsidRDefault="00811F5F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викладач</w:t>
            </w:r>
          </w:p>
          <w:p w:rsidR="00392D23" w:rsidRPr="00713843" w:rsidRDefault="008909A6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e-mail: </w:t>
            </w:r>
            <w:r w:rsidR="00AD1135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beregszaszi.</w:t>
            </w:r>
            <w:proofErr w:type="spellStart"/>
            <w:r w:rsidR="00AD1135" w:rsidRPr="00713843">
              <w:rPr>
                <w:rFonts w:ascii="Times New Roman" w:hAnsi="Times New Roman" w:cs="Times New Roman"/>
                <w:sz w:val="24"/>
                <w:szCs w:val="24"/>
              </w:rPr>
              <w:t>istvan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@kmf.org.ua</w:t>
            </w:r>
          </w:p>
        </w:tc>
      </w:tr>
      <w:tr w:rsidR="002F1AD2" w:rsidRPr="00713843" w:rsidTr="00B46DB5">
        <w:tc>
          <w:tcPr>
            <w:tcW w:w="3150" w:type="dxa"/>
            <w:shd w:val="clear" w:color="auto" w:fill="D9D9D9" w:themeFill="background1" w:themeFillShade="D9"/>
          </w:tcPr>
          <w:p w:rsidR="007B1F80" w:rsidRPr="00713843" w:rsidRDefault="007B1F80" w:rsidP="007138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0"/>
          </w:p>
        </w:tc>
        <w:tc>
          <w:tcPr>
            <w:tcW w:w="6343" w:type="dxa"/>
          </w:tcPr>
          <w:p w:rsidR="00392D23" w:rsidRPr="00713843" w:rsidRDefault="00206C32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</w:t>
            </w:r>
            <w:r w:rsidR="00980F71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(шкільна програма).</w:t>
            </w:r>
          </w:p>
        </w:tc>
      </w:tr>
      <w:tr w:rsidR="002F1AD2" w:rsidRPr="00713843" w:rsidTr="00B46DB5">
        <w:tc>
          <w:tcPr>
            <w:tcW w:w="3150" w:type="dxa"/>
            <w:shd w:val="clear" w:color="auto" w:fill="D9D9D9" w:themeFill="background1" w:themeFillShade="D9"/>
          </w:tcPr>
          <w:p w:rsidR="007B1F80" w:rsidRPr="00713843" w:rsidRDefault="007B1F80" w:rsidP="007138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</w:t>
            </w:r>
            <w:r w:rsidR="00AC4C79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завдання</w:t>
            </w:r>
            <w:r w:rsidR="003C4985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очікувані програмні результати</w:t>
            </w:r>
            <w:r w:rsidR="00C94731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C4985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r w:rsidR="00E237EC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C94731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загальні та фахові компетентності, </w:t>
            </w:r>
            <w:r w:rsidR="00E237EC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  <w:r w:rsidR="00C94731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43" w:type="dxa"/>
          </w:tcPr>
          <w:p w:rsidR="00661E0C" w:rsidRPr="00713843" w:rsidRDefault="00A960FB" w:rsidP="007138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</w:t>
            </w:r>
          </w:p>
          <w:p w:rsidR="00392D23" w:rsidRPr="00713843" w:rsidRDefault="0040638B" w:rsidP="007138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вивчення навчальної дисц</w:t>
            </w:r>
            <w:r w:rsidR="00B53340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ипліни «</w:t>
            </w:r>
            <w:r w:rsidR="008D62F9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інформаційні технології</w:t>
            </w:r>
            <w:r w:rsidR="00980F71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складена відповідно до навчального плану</w:t>
            </w:r>
            <w:r w:rsidR="00980F71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підготовки бакалаврів напряму (спеціальності) «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014 </w:t>
            </w:r>
            <w:r w:rsidR="00980F71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Середня освіта. </w:t>
            </w:r>
            <w:r w:rsidR="00724558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освіта / Дошкільна освіта / Географія / Туризм / Біологія / Історія / Українська мова та література / Угорська мова та література / Англійська мова та література</w:t>
            </w:r>
            <w:r w:rsidR="00980F71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A960FB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15BA7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Предметом вивчення навчальної дисципліни є теорія, методи, створення та функціонування інформаційних систем і технологій пов’язаних з обробкою інформації.</w:t>
            </w:r>
          </w:p>
          <w:p w:rsidR="004D19CB" w:rsidRPr="00713843" w:rsidRDefault="004D19CB" w:rsidP="00713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61E0C" w:rsidRPr="00713843" w:rsidRDefault="00661E0C" w:rsidP="00713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 w:eastAsia="hu-HU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</w:p>
          <w:p w:rsidR="00661E0C" w:rsidRPr="00713843" w:rsidRDefault="00206C32" w:rsidP="00713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 xml:space="preserve">формування знань, вмінь та навичок, необхідних для раціонального використання сучасних інформаційних технологій при розв’язуванні задач, пов’язаних з опрацюванням інформації, її пошуком, систематизацією, зберіганням у сучасному </w:t>
            </w:r>
            <w:r w:rsidR="008A6DF4" w:rsidRPr="00713843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 xml:space="preserve">освітньому процесі, 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>виробн</w:t>
            </w:r>
            <w:r w:rsidR="004821CC" w:rsidRPr="00713843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>ицтві, науці, повсякденній прак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>тиці; знайомство студентів з перспективами у цій галузі зна</w:t>
            </w:r>
            <w:r w:rsidR="004821CC" w:rsidRPr="00713843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>нь; подальше становлення і вдос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>коналення інформаційної культури майбутніх фахівців</w:t>
            </w:r>
            <w:r w:rsidR="00661E0C" w:rsidRPr="00713843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>.</w:t>
            </w:r>
          </w:p>
          <w:p w:rsidR="004D19CB" w:rsidRPr="00713843" w:rsidRDefault="004D19CB" w:rsidP="007138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61E0C" w:rsidRPr="00713843" w:rsidRDefault="00661E0C" w:rsidP="007138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Завдання:</w:t>
            </w:r>
          </w:p>
          <w:p w:rsidR="00661E0C" w:rsidRPr="00713843" w:rsidRDefault="004821CC" w:rsidP="007138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 xml:space="preserve">ознайомлення з основами сучасної інформаційної технології; </w:t>
            </w:r>
            <w:r w:rsidR="00A37101" w:rsidRPr="00713843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>засвоєння роботи</w:t>
            </w:r>
            <w:r w:rsidR="00D03EDB" w:rsidRPr="00713843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 xml:space="preserve"> з текстовим </w:t>
            </w:r>
            <w:r w:rsidR="00AB5536" w:rsidRPr="00713843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>процесором</w:t>
            </w:r>
            <w:r w:rsidR="00D03EDB" w:rsidRPr="00713843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 xml:space="preserve">; 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 xml:space="preserve">вивчення </w:t>
            </w:r>
            <w:r w:rsidR="00A20B50" w:rsidRPr="00713843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>елемент</w:t>
            </w:r>
            <w:r w:rsidR="00AB5536" w:rsidRPr="00713843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>ів</w:t>
            </w:r>
            <w:r w:rsidR="00A20B50" w:rsidRPr="00713843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 xml:space="preserve"> 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>створення електронних таблиць</w:t>
            </w:r>
            <w:r w:rsidR="00314F7E" w:rsidRPr="00713843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>, збереження</w:t>
            </w:r>
            <w:r w:rsidR="00F15E2B" w:rsidRPr="00713843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 xml:space="preserve"> та форматування</w:t>
            </w:r>
            <w:r w:rsidR="002B39CA" w:rsidRPr="00713843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 xml:space="preserve"> </w:t>
            </w:r>
            <w:r w:rsidR="00314F7E" w:rsidRPr="00713843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>даних</w:t>
            </w:r>
            <w:r w:rsidR="002B39CA" w:rsidRPr="00713843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 xml:space="preserve"> в них</w:t>
            </w:r>
            <w:r w:rsidR="00314F7E" w:rsidRPr="00713843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 xml:space="preserve">, </w:t>
            </w:r>
            <w:r w:rsidR="00AB5536" w:rsidRPr="00713843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>проведення</w:t>
            </w:r>
            <w:r w:rsidR="00314F7E" w:rsidRPr="00713843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 xml:space="preserve"> елементарних обчислень за допомогою формул; </w:t>
            </w:r>
            <w:r w:rsidR="00F15E2B" w:rsidRPr="00713843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 xml:space="preserve">створення презентацій; 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>робота з файловою системою та операційною системою</w:t>
            </w:r>
            <w:r w:rsidR="00661E0C" w:rsidRPr="00713843"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  <w:t>.</w:t>
            </w:r>
          </w:p>
          <w:p w:rsidR="00713843" w:rsidRPr="00713843" w:rsidRDefault="00713843" w:rsidP="0071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Дисципліна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забезпечує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набуття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здобувачами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компетентностей</w:t>
            </w:r>
            <w:proofErr w:type="spellEnd"/>
            <w:r w:rsidRPr="00713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713843" w:rsidRPr="00713843" w:rsidRDefault="00713843" w:rsidP="00713843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ЗК3</w:t>
            </w:r>
            <w:r w:rsidRPr="00713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713843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13843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пошуку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3843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 w:rsidRPr="00713843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713843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713843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71384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138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7138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джерел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384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самостійного</w:t>
            </w:r>
            <w:proofErr w:type="spellEnd"/>
            <w:r w:rsidRPr="007138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3843" w:rsidRPr="00713843" w:rsidRDefault="00713843" w:rsidP="00713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ЗК4</w:t>
            </w:r>
            <w:r w:rsidRPr="00713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7138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138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абстрактного</w:t>
            </w:r>
            <w:proofErr w:type="spellEnd"/>
            <w:r w:rsidRPr="007138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38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71384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7138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синтезу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3843" w:rsidRPr="00713843" w:rsidRDefault="00713843" w:rsidP="00713843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ЗК5.</w:t>
            </w:r>
            <w:r w:rsidRPr="00713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пошуку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джерел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уміння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працювати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традиційними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сучасними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носіями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3843" w:rsidRPr="00713843" w:rsidRDefault="00713843" w:rsidP="00713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</w:rPr>
              <w:t>ЗК6.</w:t>
            </w:r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713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застосовувати</w:t>
            </w:r>
            <w:proofErr w:type="spellEnd"/>
            <w:r w:rsidRPr="00713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набуті</w:t>
            </w:r>
            <w:proofErr w:type="spellEnd"/>
            <w:r w:rsidRPr="00713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знання</w:t>
            </w:r>
            <w:proofErr w:type="spellEnd"/>
            <w:r w:rsidRPr="00713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13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практичних</w:t>
            </w:r>
            <w:proofErr w:type="spellEnd"/>
            <w:r w:rsidRPr="00713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ситуаціях</w:t>
            </w:r>
            <w:proofErr w:type="spellEnd"/>
            <w:r w:rsidRPr="00713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3843" w:rsidRPr="00713843" w:rsidRDefault="00713843" w:rsidP="00713843">
            <w:pPr>
              <w:pStyle w:val="TableParagraph"/>
              <w:ind w:left="0" w:right="87"/>
              <w:jc w:val="both"/>
              <w:rPr>
                <w:sz w:val="24"/>
                <w:szCs w:val="24"/>
              </w:rPr>
            </w:pPr>
            <w:r w:rsidRPr="00713843">
              <w:rPr>
                <w:rFonts w:eastAsia="Calibri"/>
                <w:b/>
                <w:sz w:val="24"/>
                <w:szCs w:val="24"/>
                <w:lang w:eastAsia="uk-UA"/>
              </w:rPr>
              <w:t>ФК2</w:t>
            </w:r>
            <w:r w:rsidRPr="00713843">
              <w:rPr>
                <w:rFonts w:eastAsia="Calibri"/>
                <w:sz w:val="24"/>
                <w:szCs w:val="24"/>
                <w:lang w:eastAsia="uk-UA"/>
              </w:rPr>
              <w:t>.</w:t>
            </w:r>
            <w:r w:rsidRPr="00713843">
              <w:rPr>
                <w:sz w:val="24"/>
                <w:szCs w:val="24"/>
              </w:rPr>
              <w:t xml:space="preserve"> Здатність</w:t>
            </w:r>
            <w:r w:rsidRPr="00713843">
              <w:rPr>
                <w:spacing w:val="1"/>
                <w:sz w:val="24"/>
                <w:szCs w:val="24"/>
              </w:rPr>
              <w:t xml:space="preserve"> </w:t>
            </w:r>
            <w:r w:rsidRPr="00713843">
              <w:rPr>
                <w:sz w:val="24"/>
                <w:szCs w:val="24"/>
              </w:rPr>
              <w:t>застосовувати</w:t>
            </w:r>
            <w:r w:rsidRPr="00713843">
              <w:rPr>
                <w:spacing w:val="1"/>
                <w:sz w:val="24"/>
                <w:szCs w:val="24"/>
              </w:rPr>
              <w:t xml:space="preserve"> </w:t>
            </w:r>
            <w:r w:rsidRPr="00713843">
              <w:rPr>
                <w:sz w:val="24"/>
                <w:szCs w:val="24"/>
              </w:rPr>
              <w:t>у</w:t>
            </w:r>
            <w:r w:rsidRPr="00713843">
              <w:rPr>
                <w:spacing w:val="1"/>
                <w:sz w:val="24"/>
                <w:szCs w:val="24"/>
              </w:rPr>
              <w:t xml:space="preserve"> </w:t>
            </w:r>
            <w:r w:rsidRPr="00713843">
              <w:rPr>
                <w:sz w:val="24"/>
                <w:szCs w:val="24"/>
              </w:rPr>
              <w:t>професійно-педагогічній діяльності</w:t>
            </w:r>
            <w:r w:rsidRPr="00713843">
              <w:rPr>
                <w:spacing w:val="1"/>
                <w:sz w:val="24"/>
                <w:szCs w:val="24"/>
              </w:rPr>
              <w:t xml:space="preserve"> </w:t>
            </w:r>
            <w:r w:rsidRPr="00713843">
              <w:rPr>
                <w:sz w:val="24"/>
                <w:szCs w:val="24"/>
              </w:rPr>
              <w:t>сучасні</w:t>
            </w:r>
            <w:r w:rsidRPr="00713843">
              <w:rPr>
                <w:spacing w:val="1"/>
                <w:sz w:val="24"/>
                <w:szCs w:val="24"/>
              </w:rPr>
              <w:t xml:space="preserve"> </w:t>
            </w:r>
            <w:r w:rsidRPr="00713843">
              <w:rPr>
                <w:sz w:val="24"/>
                <w:szCs w:val="24"/>
              </w:rPr>
              <w:t>підходи</w:t>
            </w:r>
            <w:r w:rsidRPr="00713843">
              <w:rPr>
                <w:spacing w:val="1"/>
                <w:sz w:val="24"/>
                <w:szCs w:val="24"/>
              </w:rPr>
              <w:t xml:space="preserve"> </w:t>
            </w:r>
            <w:r w:rsidRPr="00713843">
              <w:rPr>
                <w:sz w:val="24"/>
                <w:szCs w:val="24"/>
              </w:rPr>
              <w:t>(особистісно-орієнтований,</w:t>
            </w:r>
            <w:r w:rsidRPr="00713843">
              <w:rPr>
                <w:spacing w:val="1"/>
                <w:sz w:val="24"/>
                <w:szCs w:val="24"/>
              </w:rPr>
              <w:t xml:space="preserve"> </w:t>
            </w:r>
            <w:r w:rsidRPr="00713843">
              <w:rPr>
                <w:sz w:val="24"/>
                <w:szCs w:val="24"/>
              </w:rPr>
              <w:t>діяльнісний,</w:t>
            </w:r>
            <w:r w:rsidRPr="00713843">
              <w:rPr>
                <w:spacing w:val="1"/>
                <w:sz w:val="24"/>
                <w:szCs w:val="24"/>
              </w:rPr>
              <w:t xml:space="preserve"> </w:t>
            </w:r>
            <w:r w:rsidRPr="00713843">
              <w:rPr>
                <w:sz w:val="24"/>
                <w:szCs w:val="24"/>
              </w:rPr>
              <w:t>компетентнісний) до викладання іноземної мови і літератури</w:t>
            </w:r>
            <w:r w:rsidRPr="00713843">
              <w:rPr>
                <w:spacing w:val="1"/>
                <w:sz w:val="24"/>
                <w:szCs w:val="24"/>
              </w:rPr>
              <w:t xml:space="preserve">, </w:t>
            </w:r>
            <w:r w:rsidRPr="00713843">
              <w:rPr>
                <w:sz w:val="24"/>
                <w:szCs w:val="24"/>
              </w:rPr>
              <w:t>передовий</w:t>
            </w:r>
            <w:r w:rsidRPr="00713843">
              <w:rPr>
                <w:spacing w:val="41"/>
                <w:sz w:val="24"/>
                <w:szCs w:val="24"/>
              </w:rPr>
              <w:t xml:space="preserve"> </w:t>
            </w:r>
            <w:r w:rsidRPr="00713843">
              <w:rPr>
                <w:sz w:val="24"/>
                <w:szCs w:val="24"/>
              </w:rPr>
              <w:t>вітчизняний</w:t>
            </w:r>
            <w:r w:rsidRPr="00713843">
              <w:rPr>
                <w:spacing w:val="41"/>
                <w:sz w:val="24"/>
                <w:szCs w:val="24"/>
              </w:rPr>
              <w:t xml:space="preserve"> </w:t>
            </w:r>
            <w:r w:rsidRPr="00713843">
              <w:rPr>
                <w:sz w:val="24"/>
                <w:szCs w:val="24"/>
              </w:rPr>
              <w:t>та зарубіжний досвід, ефективні</w:t>
            </w:r>
            <w:r w:rsidRPr="00713843">
              <w:rPr>
                <w:spacing w:val="1"/>
                <w:sz w:val="24"/>
                <w:szCs w:val="24"/>
              </w:rPr>
              <w:t xml:space="preserve"> </w:t>
            </w:r>
            <w:r w:rsidRPr="00713843">
              <w:rPr>
                <w:sz w:val="24"/>
                <w:szCs w:val="24"/>
              </w:rPr>
              <w:t>методи</w:t>
            </w:r>
            <w:r w:rsidRPr="00713843">
              <w:rPr>
                <w:spacing w:val="1"/>
                <w:sz w:val="24"/>
                <w:szCs w:val="24"/>
              </w:rPr>
              <w:t xml:space="preserve"> </w:t>
            </w:r>
            <w:r w:rsidRPr="00713843">
              <w:rPr>
                <w:sz w:val="24"/>
                <w:szCs w:val="24"/>
              </w:rPr>
              <w:t>й</w:t>
            </w:r>
            <w:r w:rsidRPr="00713843">
              <w:rPr>
                <w:spacing w:val="1"/>
                <w:sz w:val="24"/>
                <w:szCs w:val="24"/>
              </w:rPr>
              <w:t xml:space="preserve"> </w:t>
            </w:r>
            <w:r w:rsidRPr="00713843">
              <w:rPr>
                <w:sz w:val="24"/>
                <w:szCs w:val="24"/>
              </w:rPr>
              <w:t>освітні</w:t>
            </w:r>
            <w:r w:rsidRPr="00713843">
              <w:rPr>
                <w:spacing w:val="-1"/>
                <w:sz w:val="24"/>
                <w:szCs w:val="24"/>
              </w:rPr>
              <w:t xml:space="preserve"> </w:t>
            </w:r>
            <w:r w:rsidRPr="00713843">
              <w:rPr>
                <w:sz w:val="24"/>
                <w:szCs w:val="24"/>
              </w:rPr>
              <w:t xml:space="preserve">технології навчання. </w:t>
            </w:r>
          </w:p>
          <w:p w:rsidR="00713843" w:rsidRPr="00713843" w:rsidRDefault="00713843" w:rsidP="007138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proofErr w:type="spellStart"/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Програмні</w:t>
            </w:r>
            <w:proofErr w:type="spellEnd"/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результати</w:t>
            </w:r>
            <w:proofErr w:type="spellEnd"/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навчання</w:t>
            </w:r>
            <w:proofErr w:type="spellEnd"/>
          </w:p>
          <w:p w:rsidR="00713843" w:rsidRPr="00713843" w:rsidRDefault="00713843" w:rsidP="00713843">
            <w:pPr>
              <w:pStyle w:val="Default"/>
              <w:spacing w:after="7"/>
              <w:jc w:val="both"/>
              <w:rPr>
                <w:color w:val="auto"/>
              </w:rPr>
            </w:pPr>
            <w:r w:rsidRPr="00713843">
              <w:rPr>
                <w:b/>
              </w:rPr>
              <w:t xml:space="preserve">ПРН6. </w:t>
            </w:r>
            <w:proofErr w:type="spellStart"/>
            <w:r w:rsidRPr="00713843">
              <w:rPr>
                <w:spacing w:val="-4"/>
              </w:rPr>
              <w:t>Уміти</w:t>
            </w:r>
            <w:proofErr w:type="spellEnd"/>
            <w:r w:rsidRPr="00713843">
              <w:rPr>
                <w:spacing w:val="-4"/>
              </w:rPr>
              <w:t xml:space="preserve"> </w:t>
            </w:r>
            <w:proofErr w:type="spellStart"/>
            <w:r w:rsidRPr="00713843">
              <w:rPr>
                <w:spacing w:val="-4"/>
              </w:rPr>
              <w:t>добирати</w:t>
            </w:r>
            <w:proofErr w:type="spellEnd"/>
            <w:r w:rsidRPr="00713843">
              <w:rPr>
                <w:spacing w:val="-4"/>
              </w:rPr>
              <w:t xml:space="preserve"> і </w:t>
            </w:r>
            <w:proofErr w:type="spellStart"/>
            <w:r w:rsidRPr="00713843">
              <w:rPr>
                <w:spacing w:val="-4"/>
              </w:rPr>
              <w:t>використовувати</w:t>
            </w:r>
            <w:proofErr w:type="spellEnd"/>
            <w:r w:rsidRPr="00713843">
              <w:rPr>
                <w:spacing w:val="-4"/>
              </w:rPr>
              <w:t xml:space="preserve"> </w:t>
            </w:r>
            <w:proofErr w:type="spellStart"/>
            <w:r w:rsidRPr="00713843">
              <w:rPr>
                <w:spacing w:val="-4"/>
              </w:rPr>
              <w:t>сучасні</w:t>
            </w:r>
            <w:proofErr w:type="spellEnd"/>
            <w:r w:rsidRPr="00713843">
              <w:rPr>
                <w:spacing w:val="-4"/>
              </w:rPr>
              <w:t xml:space="preserve"> </w:t>
            </w:r>
            <w:proofErr w:type="spellStart"/>
            <w:r w:rsidRPr="00713843">
              <w:rPr>
                <w:spacing w:val="-4"/>
              </w:rPr>
              <w:t>та</w:t>
            </w:r>
            <w:proofErr w:type="spellEnd"/>
            <w:r w:rsidRPr="00713843">
              <w:rPr>
                <w:spacing w:val="-4"/>
              </w:rPr>
              <w:t xml:space="preserve"> </w:t>
            </w:r>
            <w:proofErr w:type="spellStart"/>
            <w:r w:rsidRPr="00713843">
              <w:rPr>
                <w:spacing w:val="-4"/>
              </w:rPr>
              <w:t>ефективні</w:t>
            </w:r>
            <w:proofErr w:type="spellEnd"/>
            <w:r w:rsidRPr="00713843">
              <w:rPr>
                <w:spacing w:val="-4"/>
              </w:rPr>
              <w:t xml:space="preserve"> </w:t>
            </w:r>
            <w:proofErr w:type="spellStart"/>
            <w:r w:rsidRPr="00713843">
              <w:rPr>
                <w:spacing w:val="-4"/>
              </w:rPr>
              <w:t>методики</w:t>
            </w:r>
            <w:proofErr w:type="spellEnd"/>
            <w:r w:rsidRPr="00713843">
              <w:rPr>
                <w:spacing w:val="-4"/>
              </w:rPr>
              <w:t xml:space="preserve"> і </w:t>
            </w:r>
            <w:proofErr w:type="spellStart"/>
            <w:r w:rsidRPr="00713843">
              <w:rPr>
                <w:spacing w:val="-4"/>
              </w:rPr>
              <w:t>технології</w:t>
            </w:r>
            <w:proofErr w:type="spellEnd"/>
            <w:r w:rsidRPr="00713843">
              <w:rPr>
                <w:spacing w:val="-4"/>
              </w:rPr>
              <w:t xml:space="preserve"> </w:t>
            </w:r>
            <w:proofErr w:type="spellStart"/>
            <w:r w:rsidRPr="00713843">
              <w:rPr>
                <w:spacing w:val="-4"/>
              </w:rPr>
              <w:t>навчання</w:t>
            </w:r>
            <w:proofErr w:type="spellEnd"/>
            <w:r w:rsidRPr="00713843">
              <w:rPr>
                <w:spacing w:val="-4"/>
              </w:rPr>
              <w:t xml:space="preserve">, </w:t>
            </w:r>
            <w:proofErr w:type="spellStart"/>
            <w:r w:rsidRPr="00713843">
              <w:rPr>
                <w:spacing w:val="-4"/>
              </w:rPr>
              <w:t>виховання</w:t>
            </w:r>
            <w:proofErr w:type="spellEnd"/>
            <w:r w:rsidRPr="00713843">
              <w:rPr>
                <w:spacing w:val="-4"/>
              </w:rPr>
              <w:t xml:space="preserve"> і </w:t>
            </w:r>
            <w:proofErr w:type="spellStart"/>
            <w:r w:rsidRPr="00713843">
              <w:rPr>
                <w:spacing w:val="-4"/>
              </w:rPr>
              <w:t>розвитку</w:t>
            </w:r>
            <w:proofErr w:type="spellEnd"/>
            <w:r w:rsidRPr="00713843">
              <w:rPr>
                <w:spacing w:val="-4"/>
              </w:rPr>
              <w:t xml:space="preserve"> </w:t>
            </w:r>
            <w:proofErr w:type="spellStart"/>
            <w:r w:rsidRPr="00713843">
              <w:rPr>
                <w:spacing w:val="-4"/>
              </w:rPr>
              <w:t>учнів</w:t>
            </w:r>
            <w:proofErr w:type="spellEnd"/>
            <w:r w:rsidRPr="00713843">
              <w:rPr>
                <w:spacing w:val="-4"/>
              </w:rPr>
              <w:t xml:space="preserve">, </w:t>
            </w:r>
            <w:proofErr w:type="spellStart"/>
            <w:r w:rsidRPr="00713843">
              <w:rPr>
                <w:color w:val="auto"/>
              </w:rPr>
              <w:t>які</w:t>
            </w:r>
            <w:proofErr w:type="spellEnd"/>
            <w:r w:rsidRPr="00713843">
              <w:rPr>
                <w:color w:val="auto"/>
              </w:rPr>
              <w:t xml:space="preserve"> </w:t>
            </w:r>
            <w:proofErr w:type="spellStart"/>
            <w:r w:rsidRPr="00713843">
              <w:rPr>
                <w:color w:val="auto"/>
              </w:rPr>
              <w:t>використовуються</w:t>
            </w:r>
            <w:proofErr w:type="spellEnd"/>
            <w:r w:rsidRPr="00713843">
              <w:rPr>
                <w:color w:val="auto"/>
              </w:rPr>
              <w:t xml:space="preserve"> </w:t>
            </w:r>
            <w:proofErr w:type="spellStart"/>
            <w:r w:rsidRPr="00713843">
              <w:rPr>
                <w:color w:val="auto"/>
              </w:rPr>
              <w:t>для</w:t>
            </w:r>
            <w:proofErr w:type="spellEnd"/>
            <w:r w:rsidRPr="00713843">
              <w:rPr>
                <w:color w:val="auto"/>
              </w:rPr>
              <w:t xml:space="preserve"> </w:t>
            </w:r>
            <w:proofErr w:type="spellStart"/>
            <w:r w:rsidRPr="00713843">
              <w:rPr>
                <w:color w:val="auto"/>
              </w:rPr>
              <w:t>навчання</w:t>
            </w:r>
            <w:proofErr w:type="spellEnd"/>
            <w:r w:rsidRPr="00713843">
              <w:rPr>
                <w:color w:val="auto"/>
              </w:rPr>
              <w:t xml:space="preserve"> англійської мови </w:t>
            </w:r>
            <w:proofErr w:type="spellStart"/>
            <w:r w:rsidRPr="00713843">
              <w:rPr>
                <w:color w:val="auto"/>
              </w:rPr>
              <w:t>та</w:t>
            </w:r>
            <w:proofErr w:type="spellEnd"/>
            <w:r w:rsidRPr="00713843">
              <w:rPr>
                <w:color w:val="auto"/>
              </w:rPr>
              <w:t xml:space="preserve"> </w:t>
            </w:r>
            <w:proofErr w:type="spellStart"/>
            <w:r w:rsidRPr="00713843">
              <w:rPr>
                <w:color w:val="auto"/>
              </w:rPr>
              <w:t>літератури</w:t>
            </w:r>
            <w:proofErr w:type="spellEnd"/>
            <w:r w:rsidRPr="00713843">
              <w:rPr>
                <w:spacing w:val="-4"/>
              </w:rPr>
              <w:t xml:space="preserve">. </w:t>
            </w:r>
            <w:proofErr w:type="spellStart"/>
            <w:r w:rsidRPr="00713843">
              <w:rPr>
                <w:color w:val="auto"/>
              </w:rPr>
              <w:t>Володіти</w:t>
            </w:r>
            <w:proofErr w:type="spellEnd"/>
            <w:r w:rsidRPr="00713843">
              <w:rPr>
                <w:color w:val="auto"/>
              </w:rPr>
              <w:t xml:space="preserve"> </w:t>
            </w:r>
            <w:proofErr w:type="spellStart"/>
            <w:r w:rsidRPr="00713843">
              <w:rPr>
                <w:color w:val="auto"/>
              </w:rPr>
              <w:t>термінологією</w:t>
            </w:r>
            <w:proofErr w:type="spellEnd"/>
            <w:r w:rsidRPr="00713843">
              <w:rPr>
                <w:color w:val="auto"/>
              </w:rPr>
              <w:t xml:space="preserve">, </w:t>
            </w:r>
            <w:proofErr w:type="spellStart"/>
            <w:r w:rsidRPr="00713843">
              <w:rPr>
                <w:color w:val="auto"/>
              </w:rPr>
              <w:t>основними</w:t>
            </w:r>
            <w:proofErr w:type="spellEnd"/>
            <w:r w:rsidRPr="00713843">
              <w:rPr>
                <w:color w:val="auto"/>
              </w:rPr>
              <w:t xml:space="preserve"> </w:t>
            </w:r>
            <w:proofErr w:type="spellStart"/>
            <w:r w:rsidRPr="00713843">
              <w:rPr>
                <w:color w:val="auto"/>
              </w:rPr>
              <w:t>поняттями</w:t>
            </w:r>
            <w:proofErr w:type="spellEnd"/>
            <w:r w:rsidRPr="00713843">
              <w:rPr>
                <w:color w:val="auto"/>
              </w:rPr>
              <w:t xml:space="preserve"> </w:t>
            </w:r>
            <w:proofErr w:type="spellStart"/>
            <w:r w:rsidRPr="00713843">
              <w:rPr>
                <w:color w:val="auto"/>
              </w:rPr>
              <w:t>методики</w:t>
            </w:r>
            <w:proofErr w:type="spellEnd"/>
            <w:r w:rsidRPr="00713843">
              <w:rPr>
                <w:color w:val="auto"/>
              </w:rPr>
              <w:t xml:space="preserve"> </w:t>
            </w:r>
            <w:proofErr w:type="spellStart"/>
            <w:r w:rsidRPr="00713843">
              <w:rPr>
                <w:color w:val="auto"/>
              </w:rPr>
              <w:t>навчання</w:t>
            </w:r>
            <w:proofErr w:type="spellEnd"/>
            <w:r w:rsidRPr="00713843">
              <w:rPr>
                <w:color w:val="auto"/>
              </w:rPr>
              <w:t xml:space="preserve"> ІМ. </w:t>
            </w:r>
          </w:p>
          <w:p w:rsidR="00713843" w:rsidRPr="00713843" w:rsidRDefault="00713843" w:rsidP="007138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</w:rPr>
              <w:t>ПРН9.</w:t>
            </w:r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Уміти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працювати</w:t>
            </w:r>
            <w:proofErr w:type="spellEnd"/>
            <w:r w:rsidRPr="007138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138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теоретичними</w:t>
            </w:r>
            <w:proofErr w:type="spellEnd"/>
            <w:r w:rsidRPr="007138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7138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науково-методичними</w:t>
            </w:r>
            <w:proofErr w:type="spellEnd"/>
            <w:r w:rsidRPr="007138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джерелами</w:t>
            </w:r>
            <w:proofErr w:type="spellEnd"/>
            <w:r w:rsidRPr="007138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7138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цифровими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7138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знаходити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38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обробляти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38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систематизувати</w:t>
            </w:r>
            <w:proofErr w:type="spellEnd"/>
            <w:r w:rsidRPr="007138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138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7138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38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71384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71384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сучасну</w:t>
            </w:r>
            <w:proofErr w:type="spellEnd"/>
            <w:r w:rsidRPr="0071384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наукову</w:t>
            </w:r>
            <w:proofErr w:type="spellEnd"/>
            <w:r w:rsidRPr="0071384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384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бібліографію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384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комп’ютерні</w:t>
            </w:r>
            <w:proofErr w:type="spellEnd"/>
            <w:r w:rsidRPr="0071384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3843" w:rsidRPr="00713843" w:rsidRDefault="00713843" w:rsidP="00713843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843">
              <w:rPr>
                <w:rFonts w:ascii="Times New Roman" w:hAnsi="Times New Roman" w:cs="Times New Roman"/>
                <w:b/>
                <w:sz w:val="24"/>
                <w:szCs w:val="24"/>
              </w:rPr>
              <w:t>Уточнені</w:t>
            </w:r>
            <w:proofErr w:type="spellEnd"/>
            <w:r w:rsidRPr="00713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предметні</w:t>
            </w:r>
            <w:proofErr w:type="spellEnd"/>
            <w:r w:rsidRPr="00713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компетентності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програмні</w:t>
            </w:r>
            <w:proofErr w:type="spellEnd"/>
            <w:r w:rsidRPr="00713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384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</w:t>
            </w:r>
            <w:proofErr w:type="spellEnd"/>
            <w:r w:rsidRPr="007138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363DB" w:rsidRPr="00713843" w:rsidRDefault="00693DE9" w:rsidP="00713843">
            <w:pPr>
              <w:pStyle w:val="Default"/>
              <w:jc w:val="both"/>
              <w:rPr>
                <w:color w:val="auto"/>
                <w:lang w:val="uk-UA"/>
              </w:rPr>
            </w:pPr>
            <w:r w:rsidRPr="00713843">
              <w:rPr>
                <w:lang w:val="uk-UA"/>
              </w:rPr>
              <w:t>ЗК 1.</w:t>
            </w:r>
            <w:r w:rsidR="00346468" w:rsidRPr="00713843">
              <w:rPr>
                <w:lang w:val="uk-UA"/>
              </w:rPr>
              <w:t> З</w:t>
            </w:r>
            <w:r w:rsidR="007363DB" w:rsidRPr="00713843">
              <w:rPr>
                <w:lang w:val="uk-UA"/>
              </w:rPr>
              <w:t xml:space="preserve">датність розвивати </w:t>
            </w:r>
            <w:r w:rsidR="00FE1014" w:rsidRPr="00713843">
              <w:rPr>
                <w:lang w:val="uk-UA"/>
              </w:rPr>
              <w:t xml:space="preserve">в </w:t>
            </w:r>
            <w:r w:rsidR="007363DB" w:rsidRPr="00713843">
              <w:rPr>
                <w:lang w:val="uk-UA"/>
              </w:rPr>
              <w:t>учнів критичн</w:t>
            </w:r>
            <w:r w:rsidR="00FE1014" w:rsidRPr="00713843">
              <w:rPr>
                <w:lang w:val="uk-UA"/>
              </w:rPr>
              <w:t>е</w:t>
            </w:r>
            <w:r w:rsidR="007363DB" w:rsidRPr="00713843">
              <w:rPr>
                <w:lang w:val="uk-UA"/>
              </w:rPr>
              <w:t xml:space="preserve"> мислення</w:t>
            </w:r>
            <w:r w:rsidR="00346468" w:rsidRPr="00713843">
              <w:rPr>
                <w:lang w:val="uk-UA"/>
              </w:rPr>
              <w:t>.</w:t>
            </w:r>
          </w:p>
          <w:p w:rsidR="0013323A" w:rsidRPr="00713843" w:rsidRDefault="0013323A" w:rsidP="00713843">
            <w:pPr>
              <w:pStyle w:val="Default"/>
              <w:jc w:val="both"/>
              <w:rPr>
                <w:lang w:val="uk-UA"/>
              </w:rPr>
            </w:pPr>
            <w:r w:rsidRPr="00713843">
              <w:rPr>
                <w:lang w:val="uk-UA"/>
              </w:rPr>
              <w:lastRenderedPageBreak/>
              <w:t>ЗК 3.</w:t>
            </w:r>
            <w:r w:rsidR="00346468" w:rsidRPr="00713843">
              <w:rPr>
                <w:lang w:val="uk-UA"/>
              </w:rPr>
              <w:t> </w:t>
            </w:r>
            <w:r w:rsidRPr="00713843">
              <w:rPr>
                <w:lang w:val="uk-UA"/>
              </w:rPr>
              <w:t>Здатність до абстрактного мислення, аналізу та синтезу.</w:t>
            </w:r>
          </w:p>
          <w:p w:rsidR="007363DB" w:rsidRPr="00713843" w:rsidRDefault="007363DB" w:rsidP="00713843">
            <w:pPr>
              <w:pStyle w:val="Default"/>
              <w:jc w:val="both"/>
              <w:rPr>
                <w:lang w:val="uk-UA"/>
              </w:rPr>
            </w:pPr>
            <w:r w:rsidRPr="00713843">
              <w:rPr>
                <w:lang w:val="uk-UA"/>
              </w:rPr>
              <w:t>ЗК</w:t>
            </w:r>
            <w:r w:rsidR="00693DE9" w:rsidRPr="00713843">
              <w:rPr>
                <w:lang w:val="uk-UA"/>
              </w:rPr>
              <w:t> </w:t>
            </w:r>
            <w:r w:rsidR="00FE1014" w:rsidRPr="00713843">
              <w:rPr>
                <w:lang w:val="uk-UA"/>
              </w:rPr>
              <w:t>4</w:t>
            </w:r>
            <w:r w:rsidR="00346468" w:rsidRPr="00713843">
              <w:rPr>
                <w:lang w:val="uk-UA"/>
              </w:rPr>
              <w:t>. </w:t>
            </w:r>
            <w:r w:rsidRPr="00713843">
              <w:rPr>
                <w:lang w:val="uk-UA"/>
              </w:rPr>
              <w:t xml:space="preserve">Здатність вчитися і </w:t>
            </w:r>
            <w:r w:rsidR="00885DFF" w:rsidRPr="00713843">
              <w:rPr>
                <w:lang w:val="uk-UA"/>
              </w:rPr>
              <w:t>оволодівати</w:t>
            </w:r>
            <w:r w:rsidRPr="00713843">
              <w:rPr>
                <w:lang w:val="uk-UA"/>
              </w:rPr>
              <w:t xml:space="preserve"> сучасними знаннями, застосовувати знання у практичних ситуаціях.</w:t>
            </w:r>
            <w:r w:rsidRPr="00713843">
              <w:rPr>
                <w:noProof/>
                <w:lang w:val="uk-UA"/>
              </w:rPr>
              <w:t xml:space="preserve"> </w:t>
            </w:r>
          </w:p>
          <w:p w:rsidR="007363DB" w:rsidRPr="00713843" w:rsidRDefault="0013323A" w:rsidP="00713843">
            <w:pPr>
              <w:pStyle w:val="Default"/>
              <w:jc w:val="both"/>
              <w:rPr>
                <w:lang w:val="uk-UA"/>
              </w:rPr>
            </w:pPr>
            <w:r w:rsidRPr="00713843">
              <w:rPr>
                <w:lang w:val="uk-UA"/>
              </w:rPr>
              <w:t>ЗК </w:t>
            </w:r>
            <w:r w:rsidR="00FE1014" w:rsidRPr="00713843">
              <w:rPr>
                <w:lang w:val="uk-UA"/>
              </w:rPr>
              <w:t>8.</w:t>
            </w:r>
            <w:r w:rsidR="00346468" w:rsidRPr="00713843">
              <w:rPr>
                <w:lang w:val="uk-UA"/>
              </w:rPr>
              <w:t> </w:t>
            </w:r>
            <w:r w:rsidR="007363DB" w:rsidRPr="00713843">
              <w:rPr>
                <w:lang w:val="uk-UA"/>
              </w:rPr>
              <w:t>Навички використання інформаційни</w:t>
            </w:r>
            <w:r w:rsidRPr="00713843">
              <w:rPr>
                <w:lang w:val="uk-UA"/>
              </w:rPr>
              <w:t>х</w:t>
            </w:r>
            <w:r w:rsidR="007363DB" w:rsidRPr="00713843">
              <w:rPr>
                <w:lang w:val="uk-UA"/>
              </w:rPr>
              <w:t xml:space="preserve"> і </w:t>
            </w:r>
            <w:r w:rsidR="00885DFF" w:rsidRPr="00713843">
              <w:rPr>
                <w:lang w:val="uk-UA"/>
              </w:rPr>
              <w:t>комунікаційних</w:t>
            </w:r>
            <w:r w:rsidR="007363DB" w:rsidRPr="00713843">
              <w:rPr>
                <w:lang w:val="uk-UA"/>
              </w:rPr>
              <w:t xml:space="preserve"> технологій.</w:t>
            </w:r>
          </w:p>
          <w:p w:rsidR="004D19CB" w:rsidRPr="00713843" w:rsidRDefault="004D19CB" w:rsidP="007138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363DB" w:rsidRPr="00713843" w:rsidRDefault="004D19CB" w:rsidP="007138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</w:t>
            </w:r>
            <w:r w:rsidR="007363DB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ахові (спеціальні) компетентності:</w:t>
            </w:r>
          </w:p>
          <w:p w:rsidR="00DF78FE" w:rsidRPr="00713843" w:rsidRDefault="00DF78FE" w:rsidP="007138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 1. Здатність до використання математичних методів і моделей в освіті/педагогіці.</w:t>
            </w:r>
          </w:p>
          <w:p w:rsidR="00DF78FE" w:rsidRPr="00713843" w:rsidRDefault="00DF78FE" w:rsidP="007138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 2. Здатність до самоосвіти, самовдосконалення, самореалізації в професійній діяльності та до конкурентної спроможності на ринку праці.</w:t>
            </w:r>
          </w:p>
          <w:p w:rsidR="00DF78FE" w:rsidRPr="00713843" w:rsidRDefault="00DF78FE" w:rsidP="007138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 3. Здатність до використання цифрових технологій наукових досліджень в галузях інформатики та математики.</w:t>
            </w:r>
          </w:p>
          <w:p w:rsidR="004D19CB" w:rsidRPr="00713843" w:rsidRDefault="004D19CB" w:rsidP="007138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363DB" w:rsidRPr="00713843" w:rsidRDefault="007363DB" w:rsidP="007138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Програмні результати навчання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A33462" w:rsidRPr="00713843" w:rsidRDefault="00A33462" w:rsidP="007138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 2. Здійснювати перетворення даних з різних джерел за допомогою інформаційних процесів, використовувати цифрові технології в освітньому процесі в галузі освіти/педагогіки.</w:t>
            </w:r>
          </w:p>
          <w:p w:rsidR="00A33462" w:rsidRPr="00713843" w:rsidRDefault="00A33462" w:rsidP="007138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 3. Застосувати методологію і методику, цифрові технології наукових досліджень в галузі освіти/педагогіки, предметних спеціальностях середньої освіти-інформатиці та математиці.</w:t>
            </w:r>
          </w:p>
          <w:p w:rsidR="00A33462" w:rsidRPr="00713843" w:rsidRDefault="00A33462" w:rsidP="007138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 5. Розуміння змісту і загальних властивостей інформаційної безпеки та правової інформації, зокрема проблем захисту даних та права інтелектуальної власності.</w:t>
            </w:r>
          </w:p>
          <w:p w:rsidR="004D19CB" w:rsidRPr="00713843" w:rsidRDefault="004D19CB" w:rsidP="007138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550C" w:rsidRPr="00713843" w:rsidRDefault="0003550C" w:rsidP="00713843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</w:p>
          <w:p w:rsidR="004D19CB" w:rsidRPr="00713843" w:rsidRDefault="004D19CB" w:rsidP="00713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32CAD" w:rsidRPr="00713843" w:rsidRDefault="009F039F" w:rsidP="00713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Модуль 1. </w:t>
            </w:r>
            <w:r w:rsidR="00CC4C43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Вступ до інформаційних технологій</w:t>
            </w:r>
          </w:p>
          <w:p w:rsidR="004D19CB" w:rsidRPr="00713843" w:rsidRDefault="004D19CB" w:rsidP="00713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32CAD" w:rsidRPr="00713843" w:rsidRDefault="00632CAD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11B42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Текстовий процесор: форматування символів.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32CAD" w:rsidRPr="00713843" w:rsidRDefault="00632CAD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2.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11B42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Текстовий процесор: форматування абзаців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632CAD" w:rsidRPr="00713843" w:rsidRDefault="00632CAD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38AB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Текстовий процесор: обрамлення і заливка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32CAD" w:rsidRPr="00713843" w:rsidRDefault="00632CAD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38AB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Текстовий процесор: табулятори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32CAD" w:rsidRPr="00713843" w:rsidRDefault="00632CAD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38AB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Текстовий процесор: таблиці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32CAD" w:rsidRPr="00713843" w:rsidRDefault="00632CAD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6.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38AB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Текстовий процесор: стилі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32CAD" w:rsidRPr="00713843" w:rsidRDefault="00632CAD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7.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2090C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Текстовий процесор: злиття документів.</w:t>
            </w:r>
          </w:p>
          <w:p w:rsidR="00632CAD" w:rsidRPr="00713843" w:rsidRDefault="00632CAD" w:rsidP="00713843">
            <w:pPr>
              <w:tabs>
                <w:tab w:val="left" w:pos="851"/>
              </w:tabs>
              <w:ind w:left="851" w:hanging="85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8.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2090C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Табличний процесор: </w:t>
            </w:r>
            <w:r w:rsidR="00E9401D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таблиці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32CAD" w:rsidRPr="00713843" w:rsidRDefault="00632CAD" w:rsidP="00713843">
            <w:pPr>
              <w:shd w:val="clear" w:color="auto" w:fill="FFFFFF"/>
              <w:tabs>
                <w:tab w:val="left" w:pos="851"/>
              </w:tabs>
              <w:ind w:left="851" w:hanging="8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9.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9401D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презентацій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32CAD" w:rsidRPr="00713843" w:rsidRDefault="00632CAD" w:rsidP="00713843">
            <w:pPr>
              <w:tabs>
                <w:tab w:val="left" w:pos="851"/>
              </w:tabs>
              <w:ind w:left="851" w:hanging="8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10.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9401D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файлами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3550C" w:rsidRPr="00713843" w:rsidRDefault="0003550C" w:rsidP="00713843">
            <w:pPr>
              <w:pStyle w:val="Szvegtrzsbehzssal"/>
              <w:ind w:firstLine="0"/>
              <w:jc w:val="both"/>
              <w:rPr>
                <w:sz w:val="24"/>
              </w:rPr>
            </w:pPr>
          </w:p>
        </w:tc>
      </w:tr>
      <w:tr w:rsidR="002F1AD2" w:rsidRPr="00713843" w:rsidTr="004E2C2F">
        <w:tc>
          <w:tcPr>
            <w:tcW w:w="3150" w:type="dxa"/>
            <w:shd w:val="clear" w:color="auto" w:fill="D9D9D9" w:themeFill="background1" w:themeFillShade="D9"/>
          </w:tcPr>
          <w:p w:rsidR="003D470F" w:rsidRPr="00713843" w:rsidRDefault="003D470F" w:rsidP="007138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6343" w:type="dxa"/>
          </w:tcPr>
          <w:p w:rsidR="003D470F" w:rsidRPr="00713843" w:rsidRDefault="00A97636" w:rsidP="007138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Навчальні досягнення </w:t>
            </w:r>
            <w:r w:rsidR="00E12835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бакалавра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нтів із дисципліни «</w:t>
            </w:r>
            <w:r w:rsidR="00E9401D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інформаційні технології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оцінюються за </w:t>
            </w:r>
            <w:r w:rsidR="002B7221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модульно-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рейтинговою системою, в основу якої покладено принцип поопераційної звітності, накопичувальної системи оцінювання рівня знань, умінь та навичок; розширення кількості підсумкових балів до 100.</w:t>
            </w:r>
          </w:p>
          <w:tbl>
            <w:tblPr>
              <w:tblW w:w="5699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6"/>
              <w:gridCol w:w="936"/>
              <w:gridCol w:w="1726"/>
              <w:gridCol w:w="1701"/>
            </w:tblGrid>
            <w:tr w:rsidR="00D06F03" w:rsidRPr="00713843" w:rsidTr="009E1EE1">
              <w:trPr>
                <w:trHeight w:val="415"/>
              </w:trPr>
              <w:tc>
                <w:tcPr>
                  <w:tcW w:w="1336" w:type="dxa"/>
                  <w:vMerge w:val="restart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 xml:space="preserve">Сума балів за всі види навчальної діяльності </w:t>
                  </w:r>
                </w:p>
              </w:tc>
              <w:tc>
                <w:tcPr>
                  <w:tcW w:w="936" w:type="dxa"/>
                  <w:vMerge w:val="restart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Оцінка</w:t>
                  </w:r>
                  <w:r w:rsidRPr="00713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ECTS</w:t>
                  </w:r>
                </w:p>
              </w:tc>
              <w:tc>
                <w:tcPr>
                  <w:tcW w:w="3427" w:type="dxa"/>
                  <w:gridSpan w:val="2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Оцінка за національною шкалою</w:t>
                  </w:r>
                </w:p>
              </w:tc>
            </w:tr>
            <w:tr w:rsidR="00D06F03" w:rsidRPr="00713843" w:rsidTr="009E1EE1">
              <w:trPr>
                <w:trHeight w:val="1070"/>
              </w:trPr>
              <w:tc>
                <w:tcPr>
                  <w:tcW w:w="1336" w:type="dxa"/>
                  <w:vMerge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36" w:type="dxa"/>
                  <w:vMerge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2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ind w:right="-14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для екзамену, курсового проекту (роботи), практики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для заліку</w:t>
                  </w:r>
                </w:p>
              </w:tc>
            </w:tr>
            <w:tr w:rsidR="00D06F03" w:rsidRPr="00713843" w:rsidTr="009E1EE1">
              <w:trPr>
                <w:trHeight w:val="166"/>
              </w:trPr>
              <w:tc>
                <w:tcPr>
                  <w:tcW w:w="133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90 – 100</w:t>
                  </w:r>
                </w:p>
              </w:tc>
              <w:tc>
                <w:tcPr>
                  <w:tcW w:w="93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А</w:t>
                  </w:r>
                </w:p>
              </w:tc>
              <w:tc>
                <w:tcPr>
                  <w:tcW w:w="172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відмінно 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зараховано</w:t>
                  </w:r>
                </w:p>
              </w:tc>
            </w:tr>
            <w:tr w:rsidR="00D06F03" w:rsidRPr="00713843" w:rsidTr="009E1EE1">
              <w:trPr>
                <w:trHeight w:val="179"/>
              </w:trPr>
              <w:tc>
                <w:tcPr>
                  <w:tcW w:w="133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82</w:t>
                  </w:r>
                  <w:r w:rsidR="00716FA8"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– </w:t>
                  </w: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89</w:t>
                  </w:r>
                </w:p>
              </w:tc>
              <w:tc>
                <w:tcPr>
                  <w:tcW w:w="93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726" w:type="dxa"/>
                  <w:vMerge w:val="restart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добре 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06F03" w:rsidRPr="00713843" w:rsidTr="009E1EE1">
              <w:trPr>
                <w:trHeight w:val="166"/>
              </w:trPr>
              <w:tc>
                <w:tcPr>
                  <w:tcW w:w="133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75</w:t>
                  </w:r>
                  <w:r w:rsidR="00716FA8"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– </w:t>
                  </w: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81</w:t>
                  </w:r>
                </w:p>
              </w:tc>
              <w:tc>
                <w:tcPr>
                  <w:tcW w:w="93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С</w:t>
                  </w:r>
                </w:p>
              </w:tc>
              <w:tc>
                <w:tcPr>
                  <w:tcW w:w="1726" w:type="dxa"/>
                  <w:vMerge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06F03" w:rsidRPr="00713843" w:rsidTr="009E1EE1">
              <w:trPr>
                <w:trHeight w:val="175"/>
              </w:trPr>
              <w:tc>
                <w:tcPr>
                  <w:tcW w:w="133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64</w:t>
                  </w:r>
                  <w:r w:rsidR="00716FA8"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– </w:t>
                  </w: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74</w:t>
                  </w:r>
                </w:p>
              </w:tc>
              <w:tc>
                <w:tcPr>
                  <w:tcW w:w="93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D</w:t>
                  </w:r>
                </w:p>
              </w:tc>
              <w:tc>
                <w:tcPr>
                  <w:tcW w:w="1726" w:type="dxa"/>
                  <w:vMerge w:val="restart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задовільно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06F03" w:rsidRPr="00713843" w:rsidTr="009E1EE1">
              <w:trPr>
                <w:trHeight w:val="166"/>
              </w:trPr>
              <w:tc>
                <w:tcPr>
                  <w:tcW w:w="133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60</w:t>
                  </w:r>
                  <w:r w:rsidR="00716FA8"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– </w:t>
                  </w: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63</w:t>
                  </w:r>
                </w:p>
              </w:tc>
              <w:tc>
                <w:tcPr>
                  <w:tcW w:w="93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1726" w:type="dxa"/>
                  <w:vMerge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06F03" w:rsidRPr="00713843" w:rsidTr="009E1EE1">
              <w:trPr>
                <w:trHeight w:val="507"/>
              </w:trPr>
              <w:tc>
                <w:tcPr>
                  <w:tcW w:w="133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35</w:t>
                  </w:r>
                  <w:r w:rsidR="00716FA8"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– </w:t>
                  </w: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59</w:t>
                  </w:r>
                </w:p>
              </w:tc>
              <w:tc>
                <w:tcPr>
                  <w:tcW w:w="93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FX</w:t>
                  </w:r>
                </w:p>
              </w:tc>
              <w:tc>
                <w:tcPr>
                  <w:tcW w:w="172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незадовільно з можливістю повторного складання</w:t>
                  </w:r>
                </w:p>
              </w:tc>
              <w:tc>
                <w:tcPr>
                  <w:tcW w:w="1701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 зараховано з можливістю повторного складання</w:t>
                  </w:r>
                </w:p>
              </w:tc>
            </w:tr>
            <w:tr w:rsidR="00D06F03" w:rsidRPr="00713843" w:rsidTr="009E1EE1">
              <w:trPr>
                <w:trHeight w:val="653"/>
              </w:trPr>
              <w:tc>
                <w:tcPr>
                  <w:tcW w:w="133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0</w:t>
                  </w:r>
                  <w:r w:rsidR="00716FA8"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– </w:t>
                  </w: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34</w:t>
                  </w:r>
                </w:p>
              </w:tc>
              <w:tc>
                <w:tcPr>
                  <w:tcW w:w="93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F</w:t>
                  </w:r>
                </w:p>
              </w:tc>
              <w:tc>
                <w:tcPr>
                  <w:tcW w:w="172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незадовільно з обов’язковим повторним вивченням дисципліни </w:t>
                  </w:r>
                </w:p>
              </w:tc>
              <w:tc>
                <w:tcPr>
                  <w:tcW w:w="1701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не зараховано з обов’язковим повторним вивченням дисципліни </w:t>
                  </w:r>
                </w:p>
              </w:tc>
            </w:tr>
          </w:tbl>
          <w:p w:rsidR="007B740D" w:rsidRPr="00713843" w:rsidRDefault="007B740D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контроль –60 балів.</w:t>
            </w:r>
          </w:p>
          <w:p w:rsidR="007B740D" w:rsidRPr="00713843" w:rsidRDefault="00716FA8" w:rsidP="007138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  <w:r w:rsidR="007B740D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40 балів</w:t>
            </w:r>
          </w:p>
          <w:p w:rsidR="00DD74FB" w:rsidRPr="00713843" w:rsidRDefault="00DD74FB" w:rsidP="007138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заліку допускаються студенти, які </w:t>
            </w:r>
            <w:r w:rsidR="00A74541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виконали</w:t>
            </w:r>
            <w:r w:rsidR="00B66EFE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практичні </w:t>
            </w:r>
            <w:r w:rsidR="001021EB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021EB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засвоїли 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рекомендований мінімум </w:t>
            </w:r>
            <w:r w:rsidR="001021EB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теоретичних понять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B17ABA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виконали поточні модульні тести, 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прозвітували про самостійну роботу, і накопили мінімум</w:t>
            </w:r>
            <w:r w:rsidR="002F3FF3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60%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</w:t>
            </w:r>
            <w:r w:rsidR="000C3F6B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лів на протязі одного семестру.</w:t>
            </w:r>
          </w:p>
          <w:p w:rsidR="00AC0326" w:rsidRPr="00713843" w:rsidRDefault="00DD74FB" w:rsidP="007138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проводиться, як правило, шляхом виконання індивідуальних завдань</w:t>
            </w:r>
            <w:r w:rsidR="000C3F6B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електронній формі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подальшою перевіркою їх викладачем</w:t>
            </w:r>
            <w:r w:rsidR="0089035B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 підтримці автоматичних систем навчання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оголошення оцінки. У процесі оцінювання навчальних досягнень </w:t>
            </w:r>
            <w:r w:rsidR="00BB4EB0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бакалаврантів 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курсу «</w:t>
            </w:r>
            <w:r w:rsidR="005F03DC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інформаційні технології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застосовуються такі методи:</w:t>
            </w:r>
          </w:p>
          <w:p w:rsidR="00A97636" w:rsidRPr="00713843" w:rsidRDefault="00CD310A" w:rsidP="007138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комп’ютерне тестування, оцінювання виконання практичних робіт (завдань), усне опитування, виконання </w:t>
            </w:r>
            <w:r w:rsidR="00E35DD8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модульної контрольної роботи,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перевірка завдань самостійної роботи, проведення екзамену та заліку</w:t>
            </w:r>
            <w:r w:rsidR="00E35DD8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DD74FB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самооцінка, самоаналіз</w:t>
            </w:r>
            <w:r w:rsidR="00354646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F1AD2" w:rsidRPr="00713843" w:rsidTr="004E2C2F">
        <w:tc>
          <w:tcPr>
            <w:tcW w:w="3150" w:type="dxa"/>
            <w:shd w:val="clear" w:color="auto" w:fill="D9D9D9" w:themeFill="background1" w:themeFillShade="D9"/>
          </w:tcPr>
          <w:p w:rsidR="003D470F" w:rsidRPr="00713843" w:rsidRDefault="003D470F" w:rsidP="007138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</w:t>
            </w:r>
            <w:r w:rsidR="00C94731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інформаці</w:t>
            </w:r>
            <w:r w:rsidR="00C94731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 дисциплін</w:t>
            </w:r>
            <w:r w:rsidR="00C94731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bookmarkEnd w:id="2"/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</w:t>
            </w: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програмне забезпечення дисципліни тощо) </w:t>
            </w:r>
          </w:p>
        </w:tc>
        <w:tc>
          <w:tcPr>
            <w:tcW w:w="6343" w:type="dxa"/>
          </w:tcPr>
          <w:p w:rsidR="00A960FB" w:rsidRPr="00713843" w:rsidRDefault="00A960FB" w:rsidP="007138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Політика щодо академічної доброчесності </w:t>
            </w:r>
          </w:p>
          <w:p w:rsidR="00A960FB" w:rsidRPr="00713843" w:rsidRDefault="00A960FB" w:rsidP="007138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Усі види </w:t>
            </w:r>
            <w:r w:rsidR="00CD0E58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електронних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робіт перевіряються на наявність плагіату і є такими, що виконані при наявності не менше 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80% оригінальності авторського тексту. Списування під час виконання </w:t>
            </w:r>
            <w:r w:rsidR="00CD0E58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електронних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контрольних видів робіт заборонено. Користуватися мобільними пристроями під час проведення різних видів контролю успішності, дозволяється лише з дозволу викладача. </w:t>
            </w:r>
          </w:p>
          <w:p w:rsidR="00A960FB" w:rsidRPr="00713843" w:rsidRDefault="00713843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A960FB" w:rsidRPr="00713843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uk-UA"/>
                </w:rPr>
                <w:t>Положення про академічну доброчесність в ЗУІ</w:t>
              </w:r>
            </w:hyperlink>
          </w:p>
          <w:p w:rsidR="00A960FB" w:rsidRPr="00713843" w:rsidRDefault="00713843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A960FB" w:rsidRPr="00713843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uk-UA"/>
                </w:rPr>
                <w:t>Положення про систему внутрішнього забезпечення якості освіти в ЗУІ</w:t>
              </w:r>
            </w:hyperlink>
          </w:p>
          <w:p w:rsidR="00A960FB" w:rsidRPr="00713843" w:rsidRDefault="00A960FB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60FB" w:rsidRPr="00713843" w:rsidRDefault="00A960FB" w:rsidP="007138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</w:t>
            </w:r>
          </w:p>
          <w:p w:rsidR="00A960FB" w:rsidRPr="00713843" w:rsidRDefault="00A960FB" w:rsidP="007138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Викладання навчальної дисципліни </w:t>
            </w:r>
            <w:r w:rsidR="00EB3B10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«Інформатика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відбувається на основі таких складових методичного забезпечення:</w:t>
            </w:r>
          </w:p>
          <w:p w:rsidR="00A960FB" w:rsidRPr="00713843" w:rsidRDefault="00A960FB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друковані джере</w:t>
            </w:r>
            <w:r w:rsidR="00483B2A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ла, що відображають зміст науки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960FB" w:rsidRPr="00713843" w:rsidRDefault="00A960FB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електронні джерела, що відображають зміст науки,</w:t>
            </w:r>
          </w:p>
          <w:p w:rsidR="00A960FB" w:rsidRPr="00713843" w:rsidRDefault="00A960FB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практичні завдання.</w:t>
            </w:r>
          </w:p>
          <w:p w:rsidR="00A960FB" w:rsidRPr="00713843" w:rsidRDefault="00A960FB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мультимедійні п</w:t>
            </w:r>
            <w:r w:rsidR="00483B2A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резентації до навчальних занять</w:t>
            </w:r>
          </w:p>
          <w:p w:rsidR="00A960FB" w:rsidRPr="00713843" w:rsidRDefault="00A960FB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навчальні відеофільми, відеофрагменти лекцій, практичних, визовних заходів у ЗВО</w:t>
            </w:r>
            <w:r w:rsidR="00BA21D1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A21D1" w:rsidRPr="00713843" w:rsidRDefault="00652F57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Використовуване програмне забезпечення: операційна</w:t>
            </w:r>
            <w:r w:rsidR="00994B07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система, в тому числі загально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вживані програми операційної системи, </w:t>
            </w:r>
            <w:r w:rsidR="0032098B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антивірус, веб-переглядач, 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пакети офісних програ</w:t>
            </w:r>
            <w:r w:rsidR="0032098B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для даної операційної системи (</w:t>
            </w:r>
            <w:r w:rsidR="00E16FC9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текстовий і табличний процесори, системи для створення презентацій та публікацій, програмні засоби керування базами даних</w:t>
            </w:r>
            <w:r w:rsidR="0032098B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E16FC9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растровий і векторний графічні редактори, переглядач зображень.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Мультимедійна дошка, проектор, засоби онлайн зв’язку Інтернет, система електронного навчання.</w:t>
            </w:r>
          </w:p>
        </w:tc>
      </w:tr>
      <w:tr w:rsidR="002F1AD2" w:rsidRPr="00713843" w:rsidTr="004E2C2F">
        <w:tc>
          <w:tcPr>
            <w:tcW w:w="3150" w:type="dxa"/>
            <w:shd w:val="clear" w:color="auto" w:fill="D9D9D9" w:themeFill="background1" w:themeFillShade="D9"/>
          </w:tcPr>
          <w:p w:rsidR="003D470F" w:rsidRPr="00713843" w:rsidRDefault="00C94731" w:rsidP="007138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3" w:type="dxa"/>
          </w:tcPr>
          <w:p w:rsidR="00696CBE" w:rsidRPr="00713843" w:rsidRDefault="00696CBE" w:rsidP="007138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Базова література</w:t>
            </w:r>
          </w:p>
          <w:p w:rsidR="00696CBE" w:rsidRPr="00713843" w:rsidRDefault="00696CBE" w:rsidP="007138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A1649" w:rsidRPr="00713843" w:rsidRDefault="002A1649" w:rsidP="00713843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IT - Alapismeretek - ECDL </w:t>
            </w:r>
            <w:proofErr w:type="gram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oktatócsomag .</w:t>
            </w:r>
            <w:proofErr w:type="gram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- Bp. Informatikai és Hírközlési Minisztérium </w:t>
            </w:r>
            <w:proofErr w:type="gram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2004 .</w:t>
            </w:r>
            <w:proofErr w:type="gram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- 130 p. 28</w:t>
            </w:r>
            <w:r w:rsidR="000E1EB8" w:rsidRPr="00713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cm .- ECDL oktatócsomag</w:t>
            </w:r>
            <w:r w:rsidR="00E46F83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A1649" w:rsidRPr="00713843" w:rsidRDefault="002A1649" w:rsidP="00713843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Operációs rendszerek - Microsoft Windows XP Home </w:t>
            </w:r>
            <w:proofErr w:type="gram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Edition .</w:t>
            </w:r>
            <w:proofErr w:type="gram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- Bp. Informatikai és Hírközlési Minisztérium </w:t>
            </w:r>
            <w:proofErr w:type="gram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2004 .</w:t>
            </w:r>
            <w:proofErr w:type="gram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- 219 p. </w:t>
            </w:r>
            <w:smartTag w:uri="urn:schemas-microsoft-com:office:smarttags" w:element="metricconverter">
              <w:smartTagPr>
                <w:attr w:name="ProductID" w:val="28 cm"/>
              </w:smartTagPr>
              <w:r w:rsidRPr="00713843">
                <w:rPr>
                  <w:rFonts w:ascii="Times New Roman" w:hAnsi="Times New Roman" w:cs="Times New Roman"/>
                  <w:sz w:val="24"/>
                  <w:szCs w:val="24"/>
                </w:rPr>
                <w:t>28 cm</w:t>
              </w:r>
            </w:smartTag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.- ECDL oktatócsomag</w:t>
            </w:r>
          </w:p>
          <w:p w:rsidR="002A1649" w:rsidRPr="00713843" w:rsidRDefault="002A1649" w:rsidP="00713843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Szövegszerkesztés - Microsoft Word </w:t>
            </w:r>
            <w:proofErr w:type="gram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XP .</w:t>
            </w:r>
            <w:proofErr w:type="gram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- Bp. Informatikai és Hírközlési Minisztérium </w:t>
            </w:r>
            <w:proofErr w:type="gram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2004 .</w:t>
            </w:r>
            <w:proofErr w:type="gram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- 218 p. .- ECDL oktatócsomag;</w:t>
            </w:r>
          </w:p>
          <w:p w:rsidR="002A1649" w:rsidRPr="00713843" w:rsidRDefault="002A1649" w:rsidP="00713843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Táblakezelés -Microsoft Excel </w:t>
            </w:r>
            <w:proofErr w:type="gram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XP .</w:t>
            </w:r>
            <w:proofErr w:type="gram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- Bp. Informatikai és Hírközlő Minisztérium </w:t>
            </w:r>
            <w:proofErr w:type="gram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2004 .</w:t>
            </w:r>
            <w:proofErr w:type="gram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- 158 p. -ECDL oktatócsomag;</w:t>
            </w:r>
          </w:p>
          <w:p w:rsidR="002A1649" w:rsidRPr="00713843" w:rsidRDefault="002A1649" w:rsidP="00713843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Prezentáció - Microsoft PowerPoint </w:t>
            </w:r>
            <w:proofErr w:type="gram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XP .</w:t>
            </w:r>
            <w:proofErr w:type="gram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- Bp. Informatikai és Hírközlési Minisztérium </w:t>
            </w:r>
            <w:proofErr w:type="gram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2004 .</w:t>
            </w:r>
            <w:proofErr w:type="gram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- 165 p. - ECDL oktatócsomag;</w:t>
            </w:r>
          </w:p>
          <w:p w:rsidR="002A1649" w:rsidRPr="00713843" w:rsidRDefault="002A1649" w:rsidP="00713843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Információ és kommunikáció - Microsoft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Windos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XP .</w:t>
            </w:r>
            <w:proofErr w:type="gram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- Bp. Informatikai és Hírközlési Minisztérium </w:t>
            </w:r>
            <w:proofErr w:type="gram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2004 .</w:t>
            </w:r>
            <w:proofErr w:type="gram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- 152</w:t>
            </w:r>
            <w:r w:rsidR="00BB1A55" w:rsidRPr="00713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smartTag w:uri="urn:schemas-microsoft-com:office:smarttags" w:element="metricconverter">
              <w:smartTagPr>
                <w:attr w:name="ProductID" w:val="28 cm"/>
              </w:smartTagPr>
              <w:r w:rsidRPr="00713843">
                <w:rPr>
                  <w:rFonts w:ascii="Times New Roman" w:hAnsi="Times New Roman" w:cs="Times New Roman"/>
                  <w:sz w:val="24"/>
                  <w:szCs w:val="24"/>
                </w:rPr>
                <w:t xml:space="preserve">28 </w:t>
              </w:r>
              <w:proofErr w:type="gramStart"/>
              <w:r w:rsidRPr="00713843">
                <w:rPr>
                  <w:rFonts w:ascii="Times New Roman" w:hAnsi="Times New Roman" w:cs="Times New Roman"/>
                  <w:sz w:val="24"/>
                  <w:szCs w:val="24"/>
                </w:rPr>
                <w:t>cm</w:t>
              </w:r>
            </w:smartTag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- ECDL oktatócsomag</w:t>
            </w:r>
            <w:r w:rsidR="00696CBE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96CBE" w:rsidRPr="00713843" w:rsidRDefault="00696CBE" w:rsidP="007138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6CBE" w:rsidRPr="00713843" w:rsidRDefault="00696CBE" w:rsidP="007138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Допоміжна література</w:t>
            </w:r>
          </w:p>
          <w:p w:rsidR="00696CBE" w:rsidRPr="00713843" w:rsidRDefault="00696CBE" w:rsidP="007138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649" w:rsidRPr="00713843" w:rsidRDefault="002A1649" w:rsidP="00713843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Pallay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Ferenc. A táblázatkezelés alapjai a Microsoft Excel </w:t>
            </w:r>
            <w:proofErr w:type="gram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példáján :</w:t>
            </w:r>
            <w:proofErr w:type="gram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Főiskolai jegyzet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Pallay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Ferenc ; [közread. a] II. Rákóczi Ferenc Kárpátaljai Magyar Főiskola Matematika és Természettudományi Tanszék .- Beregszász. Kárpátaljai M.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Pedagógusszöv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. Tankönyv- és Taneszköztanácsa </w:t>
            </w:r>
            <w:proofErr w:type="gram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2004 .</w:t>
            </w:r>
            <w:proofErr w:type="gram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-47 p.;</w:t>
            </w:r>
          </w:p>
          <w:p w:rsidR="002A1649" w:rsidRPr="00713843" w:rsidRDefault="002A1649" w:rsidP="00713843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М.М.Скопень. С 44. Комп'ютерні інформаційні технології в туризмі: Навчальний посібник. – К.: КОНДОР, 2005. – 302 с.</w:t>
            </w:r>
          </w:p>
          <w:p w:rsidR="002A1649" w:rsidRPr="00713843" w:rsidRDefault="002A1649" w:rsidP="00713843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Czenky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Márta. Tanuljuk együtt az informatikát! : ECDL elméleti modul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Czenky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Márta, Tamás Péter, Vágási János. .- Budapest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Computerbooks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2003 .</w:t>
            </w:r>
            <w:proofErr w:type="gram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- VIII, 311 p. ill., – CD-ROM;</w:t>
            </w:r>
          </w:p>
          <w:p w:rsidR="002A1649" w:rsidRPr="00713843" w:rsidRDefault="002A1649" w:rsidP="00713843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Kovács Tivadar. Mit kell tudni a PC-ről: Az OKJ és ECDL vizsgákhoz dr. Kovács Tivadar, dr. Kovácsné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Cohner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Judit, Ozsváth Miklós, Nagy G. </w:t>
            </w:r>
            <w:proofErr w:type="gram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János .</w:t>
            </w:r>
            <w:proofErr w:type="gram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- Bp. Computer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Books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gram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1999 .</w:t>
            </w:r>
            <w:proofErr w:type="gram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- 501 p.</w:t>
            </w:r>
          </w:p>
          <w:p w:rsidR="007A78D4" w:rsidRPr="00713843" w:rsidRDefault="007A78D4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78D4" w:rsidRPr="00713843" w:rsidRDefault="007A78D4" w:rsidP="00713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Інформаційні ресурси</w:t>
            </w:r>
          </w:p>
          <w:p w:rsidR="007A78D4" w:rsidRPr="00713843" w:rsidRDefault="007A78D4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78D4" w:rsidRPr="00713843" w:rsidRDefault="007A78D4" w:rsidP="00713843">
            <w:p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Інтерактивний навчальний компакт-диск ECDL Європейські комп’ютерні права. (на угор. мові: ECDL oktat, OM, HU);</w:t>
            </w:r>
          </w:p>
          <w:p w:rsidR="007A78D4" w:rsidRPr="00713843" w:rsidRDefault="007A78D4" w:rsidP="00713843">
            <w:p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http://njszt.hu/ecdl (колишній http://ecdl.hu) – інформаційний ресурс Спілки Комп’ютерних Наук ім. Дж. Неймана по Європейським комп’ютерним правам ECDL;</w:t>
            </w:r>
          </w:p>
          <w:p w:rsidR="007A78D4" w:rsidRPr="00713843" w:rsidRDefault="007A78D4" w:rsidP="00713843">
            <w:p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http://www.szit.hu/doku.php?id=oktatas – сайт з навчальними матеріалами по інформаційним технологіям, офісним додаткам і т.д. (на угор. мові);</w:t>
            </w:r>
          </w:p>
          <w:p w:rsidR="007A78D4" w:rsidRPr="00713843" w:rsidRDefault="007A78D4" w:rsidP="00713843">
            <w:p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http://kmtfm/oktat-anyagok/informatika/ – Інтранет з навч</w:t>
            </w:r>
            <w:r w:rsidR="005F569A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альними матеріалами з інформати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 ЗУІ;</w:t>
            </w:r>
          </w:p>
          <w:p w:rsidR="007A78D4" w:rsidRPr="00713843" w:rsidRDefault="007A78D4" w:rsidP="00713843">
            <w:p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http://okt.kmf.uz.ua/dw/doku.php – електронний доку-вікі сайт ЗУІ;</w:t>
            </w:r>
          </w:p>
          <w:p w:rsidR="007A78D4" w:rsidRPr="00713843" w:rsidRDefault="007A78D4" w:rsidP="00713843">
            <w:p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http://ml.kmf.uz.ua/moodle/ – сайт електронного навчання ЗУІ;</w:t>
            </w:r>
          </w:p>
          <w:p w:rsidR="007A78D4" w:rsidRPr="00713843" w:rsidRDefault="007A78D4" w:rsidP="00713843">
            <w:p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http://test.kmf.lan/tcexam/ – сайт електронного тестування ЗУІ;</w:t>
            </w:r>
          </w:p>
          <w:p w:rsidR="007A78D4" w:rsidRPr="00713843" w:rsidRDefault="007A78D4" w:rsidP="00713843">
            <w:p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https://www.youtube.com/watch?v=zWGL6Py0SfQ – відео: як функціонує Інтернет (на угор. мові);</w:t>
            </w:r>
          </w:p>
          <w:p w:rsidR="00A10171" w:rsidRPr="00713843" w:rsidRDefault="007A78D4" w:rsidP="00713843">
            <w:p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https://www.youtube.com/watch?v=9ZMHta1Ohto – відео: як функціонує Інтернет (на укр. мові).</w:t>
            </w:r>
          </w:p>
          <w:p w:rsidR="005F569A" w:rsidRPr="00713843" w:rsidRDefault="005F569A" w:rsidP="00713843">
            <w:p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10171" w:rsidRPr="0071384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https://classroom.google.com/ – </w:t>
            </w:r>
            <w:r w:rsidR="00994574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Інституційний с</w:t>
            </w:r>
            <w:r w:rsidR="00C20D56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айт Гугл Клас з навчальними матеріалами.</w:t>
            </w:r>
          </w:p>
          <w:p w:rsidR="007A78D4" w:rsidRPr="00713843" w:rsidRDefault="007A78D4" w:rsidP="00713843">
            <w:p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bookmarkStart w:id="3" w:name="_GoBack"/>
        <w:bookmarkEnd w:id="3"/>
      </w:tr>
    </w:tbl>
    <w:p w:rsidR="009F3049" w:rsidRPr="00713843" w:rsidRDefault="009F3049" w:rsidP="0071384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F3049" w:rsidRPr="00713843" w:rsidSect="00526D7D">
      <w:head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189" w:rsidRDefault="001F4189" w:rsidP="0005502E">
      <w:pPr>
        <w:spacing w:after="0" w:line="240" w:lineRule="auto"/>
      </w:pPr>
      <w:r>
        <w:separator/>
      </w:r>
    </w:p>
  </w:endnote>
  <w:endnote w:type="continuationSeparator" w:id="0">
    <w:p w:rsidR="001F4189" w:rsidRDefault="001F4189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189" w:rsidRDefault="001F4189" w:rsidP="0005502E">
      <w:pPr>
        <w:spacing w:after="0" w:line="240" w:lineRule="auto"/>
      </w:pPr>
      <w:r>
        <w:separator/>
      </w:r>
    </w:p>
  </w:footnote>
  <w:footnote w:type="continuationSeparator" w:id="0">
    <w:p w:rsidR="001F4189" w:rsidRDefault="001F4189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3F" w:rsidRPr="00BA6243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  <w:lang w:val="uk-UA"/>
      </w:rPr>
    </w:pPr>
    <w:r w:rsidRPr="00BA6243">
      <w:rPr>
        <w:rFonts w:ascii="Times New Roman" w:hAnsi="Times New Roman" w:cs="Times New Roman"/>
        <w:sz w:val="16"/>
        <w:szCs w:val="16"/>
        <w:lang w:val="uk-UA"/>
      </w:rPr>
      <w:t>ЗАТВЕРДЖЕНО</w:t>
    </w:r>
  </w:p>
  <w:p w:rsidR="008A1B3F" w:rsidRPr="00BA6243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  <w:lang w:val="uk-UA"/>
      </w:rPr>
    </w:pPr>
    <w:r w:rsidRPr="00BA6243">
      <w:rPr>
        <w:rFonts w:ascii="Times New Roman" w:hAnsi="Times New Roman" w:cs="Times New Roman"/>
        <w:sz w:val="16"/>
        <w:szCs w:val="16"/>
        <w:lang w:val="uk-UA"/>
      </w:rPr>
      <w:t>Вченою радою ЗУІ</w:t>
    </w:r>
  </w:p>
  <w:p w:rsidR="008A1B3F" w:rsidRPr="00BA6243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  <w:lang w:val="uk-UA"/>
      </w:rPr>
    </w:pPr>
    <w:r w:rsidRPr="00BA6243">
      <w:rPr>
        <w:rFonts w:ascii="Times New Roman" w:hAnsi="Times New Roman" w:cs="Times New Roman"/>
        <w:sz w:val="16"/>
        <w:szCs w:val="16"/>
        <w:lang w:val="uk-UA"/>
      </w:rPr>
      <w:t>Протокол № „9” від „23” грудня 2020  р.</w:t>
    </w:r>
  </w:p>
  <w:p w:rsidR="0005502E" w:rsidRPr="00BA6243" w:rsidRDefault="008A1B3F" w:rsidP="008A1B3F">
    <w:pPr>
      <w:pStyle w:val="lfej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  <w:r w:rsidRPr="00BA6243">
      <w:rPr>
        <w:rFonts w:ascii="Times New Roman" w:hAnsi="Times New Roman" w:cs="Times New Roman"/>
        <w:sz w:val="16"/>
        <w:szCs w:val="16"/>
        <w:lang w:val="uk-UA"/>
      </w:rPr>
      <w:t>Ф-ДК-РП1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F7EE0"/>
    <w:multiLevelType w:val="hybridMultilevel"/>
    <w:tmpl w:val="589E08F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3653DA7"/>
    <w:multiLevelType w:val="hybridMultilevel"/>
    <w:tmpl w:val="3C9806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15A04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BFB7368"/>
    <w:multiLevelType w:val="hybridMultilevel"/>
    <w:tmpl w:val="0C6E5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2384C"/>
    <w:multiLevelType w:val="hybridMultilevel"/>
    <w:tmpl w:val="17EC2302"/>
    <w:lvl w:ilvl="0" w:tplc="DF9849B2">
      <w:start w:val="1"/>
      <w:numFmt w:val="decimal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04784"/>
    <w:rsid w:val="00020AC1"/>
    <w:rsid w:val="00032B36"/>
    <w:rsid w:val="00032EED"/>
    <w:rsid w:val="0003550C"/>
    <w:rsid w:val="000463A8"/>
    <w:rsid w:val="0005502E"/>
    <w:rsid w:val="000C3F6B"/>
    <w:rsid w:val="000E1EB8"/>
    <w:rsid w:val="000E504B"/>
    <w:rsid w:val="001021EB"/>
    <w:rsid w:val="0013323A"/>
    <w:rsid w:val="001425FD"/>
    <w:rsid w:val="0015708E"/>
    <w:rsid w:val="001C7C06"/>
    <w:rsid w:val="001F4189"/>
    <w:rsid w:val="001F5B35"/>
    <w:rsid w:val="00206C32"/>
    <w:rsid w:val="00215BA7"/>
    <w:rsid w:val="00231A5C"/>
    <w:rsid w:val="0026277A"/>
    <w:rsid w:val="002706E1"/>
    <w:rsid w:val="0028088A"/>
    <w:rsid w:val="00282FDF"/>
    <w:rsid w:val="00295510"/>
    <w:rsid w:val="002A1649"/>
    <w:rsid w:val="002B39CA"/>
    <w:rsid w:val="002B7221"/>
    <w:rsid w:val="002C40AD"/>
    <w:rsid w:val="002D3751"/>
    <w:rsid w:val="002E7C6B"/>
    <w:rsid w:val="002F1AD2"/>
    <w:rsid w:val="002F3246"/>
    <w:rsid w:val="002F3FF3"/>
    <w:rsid w:val="00314F7E"/>
    <w:rsid w:val="0032098B"/>
    <w:rsid w:val="00346468"/>
    <w:rsid w:val="00354646"/>
    <w:rsid w:val="00392D23"/>
    <w:rsid w:val="00395AE0"/>
    <w:rsid w:val="003C4985"/>
    <w:rsid w:val="003D470F"/>
    <w:rsid w:val="00402BCE"/>
    <w:rsid w:val="0040638B"/>
    <w:rsid w:val="00412E53"/>
    <w:rsid w:val="00422283"/>
    <w:rsid w:val="004821CC"/>
    <w:rsid w:val="00483B2A"/>
    <w:rsid w:val="004B7818"/>
    <w:rsid w:val="004D19CB"/>
    <w:rsid w:val="004E2C2F"/>
    <w:rsid w:val="004E7E1B"/>
    <w:rsid w:val="004F3E54"/>
    <w:rsid w:val="00505089"/>
    <w:rsid w:val="00511B42"/>
    <w:rsid w:val="00526D7D"/>
    <w:rsid w:val="005930E9"/>
    <w:rsid w:val="005C56C8"/>
    <w:rsid w:val="005E0AF1"/>
    <w:rsid w:val="005F03DC"/>
    <w:rsid w:val="005F569A"/>
    <w:rsid w:val="005F5C2C"/>
    <w:rsid w:val="00632CAD"/>
    <w:rsid w:val="00652F57"/>
    <w:rsid w:val="006618B7"/>
    <w:rsid w:val="00661E0C"/>
    <w:rsid w:val="0066683B"/>
    <w:rsid w:val="00691D14"/>
    <w:rsid w:val="00693DE9"/>
    <w:rsid w:val="00696CBE"/>
    <w:rsid w:val="00697999"/>
    <w:rsid w:val="006D35F7"/>
    <w:rsid w:val="00700829"/>
    <w:rsid w:val="00705681"/>
    <w:rsid w:val="00713843"/>
    <w:rsid w:val="00716FA8"/>
    <w:rsid w:val="0072090C"/>
    <w:rsid w:val="00721AB0"/>
    <w:rsid w:val="00724558"/>
    <w:rsid w:val="00724AA1"/>
    <w:rsid w:val="007363DB"/>
    <w:rsid w:val="0076611C"/>
    <w:rsid w:val="00794A8A"/>
    <w:rsid w:val="007A78D4"/>
    <w:rsid w:val="007B1F80"/>
    <w:rsid w:val="007B740D"/>
    <w:rsid w:val="007D3377"/>
    <w:rsid w:val="007E3FBF"/>
    <w:rsid w:val="00811F5F"/>
    <w:rsid w:val="008842E1"/>
    <w:rsid w:val="00885DFF"/>
    <w:rsid w:val="0089035B"/>
    <w:rsid w:val="008909A6"/>
    <w:rsid w:val="0089517C"/>
    <w:rsid w:val="008A059F"/>
    <w:rsid w:val="008A1B3F"/>
    <w:rsid w:val="008A2A6F"/>
    <w:rsid w:val="008A6389"/>
    <w:rsid w:val="008A6DF4"/>
    <w:rsid w:val="008B5B21"/>
    <w:rsid w:val="008B6E3E"/>
    <w:rsid w:val="008D62F9"/>
    <w:rsid w:val="008F1408"/>
    <w:rsid w:val="008F2CA2"/>
    <w:rsid w:val="0093546A"/>
    <w:rsid w:val="009726AF"/>
    <w:rsid w:val="00980F71"/>
    <w:rsid w:val="00991F3F"/>
    <w:rsid w:val="00994568"/>
    <w:rsid w:val="00994574"/>
    <w:rsid w:val="00994B07"/>
    <w:rsid w:val="009A1132"/>
    <w:rsid w:val="009E1EE1"/>
    <w:rsid w:val="009E55E0"/>
    <w:rsid w:val="009F039F"/>
    <w:rsid w:val="009F3049"/>
    <w:rsid w:val="00A01CF0"/>
    <w:rsid w:val="00A10171"/>
    <w:rsid w:val="00A20B50"/>
    <w:rsid w:val="00A25714"/>
    <w:rsid w:val="00A26453"/>
    <w:rsid w:val="00A33462"/>
    <w:rsid w:val="00A37101"/>
    <w:rsid w:val="00A37EC5"/>
    <w:rsid w:val="00A434B2"/>
    <w:rsid w:val="00A60F04"/>
    <w:rsid w:val="00A72D68"/>
    <w:rsid w:val="00A74541"/>
    <w:rsid w:val="00A74A39"/>
    <w:rsid w:val="00A960FB"/>
    <w:rsid w:val="00A97636"/>
    <w:rsid w:val="00AB5536"/>
    <w:rsid w:val="00AC0326"/>
    <w:rsid w:val="00AC4C79"/>
    <w:rsid w:val="00AD1135"/>
    <w:rsid w:val="00AD42CB"/>
    <w:rsid w:val="00AE4291"/>
    <w:rsid w:val="00B17ABA"/>
    <w:rsid w:val="00B2208B"/>
    <w:rsid w:val="00B30933"/>
    <w:rsid w:val="00B368CB"/>
    <w:rsid w:val="00B43B5D"/>
    <w:rsid w:val="00B46DB5"/>
    <w:rsid w:val="00B46DDA"/>
    <w:rsid w:val="00B53340"/>
    <w:rsid w:val="00B64A4D"/>
    <w:rsid w:val="00B66860"/>
    <w:rsid w:val="00B66EFE"/>
    <w:rsid w:val="00B8639A"/>
    <w:rsid w:val="00BA21D1"/>
    <w:rsid w:val="00BA6243"/>
    <w:rsid w:val="00BB117E"/>
    <w:rsid w:val="00BB1A55"/>
    <w:rsid w:val="00BB4419"/>
    <w:rsid w:val="00BB4EB0"/>
    <w:rsid w:val="00BB61A1"/>
    <w:rsid w:val="00C124F1"/>
    <w:rsid w:val="00C20D56"/>
    <w:rsid w:val="00C50B6B"/>
    <w:rsid w:val="00C80E82"/>
    <w:rsid w:val="00C94731"/>
    <w:rsid w:val="00CC4C43"/>
    <w:rsid w:val="00CD0E58"/>
    <w:rsid w:val="00CD310A"/>
    <w:rsid w:val="00CE0AC4"/>
    <w:rsid w:val="00D03EDB"/>
    <w:rsid w:val="00D05326"/>
    <w:rsid w:val="00D06F03"/>
    <w:rsid w:val="00D238AB"/>
    <w:rsid w:val="00D238CB"/>
    <w:rsid w:val="00D32935"/>
    <w:rsid w:val="00DA3F3F"/>
    <w:rsid w:val="00DB784A"/>
    <w:rsid w:val="00DD74FB"/>
    <w:rsid w:val="00DF78FE"/>
    <w:rsid w:val="00E12835"/>
    <w:rsid w:val="00E16FC9"/>
    <w:rsid w:val="00E237EC"/>
    <w:rsid w:val="00E2399A"/>
    <w:rsid w:val="00E26F47"/>
    <w:rsid w:val="00E35DD8"/>
    <w:rsid w:val="00E41F89"/>
    <w:rsid w:val="00E46F83"/>
    <w:rsid w:val="00E4729C"/>
    <w:rsid w:val="00E47EA8"/>
    <w:rsid w:val="00E827FD"/>
    <w:rsid w:val="00E93013"/>
    <w:rsid w:val="00E9401D"/>
    <w:rsid w:val="00EB26D1"/>
    <w:rsid w:val="00EB3B10"/>
    <w:rsid w:val="00EE03D4"/>
    <w:rsid w:val="00F15E2B"/>
    <w:rsid w:val="00F3052D"/>
    <w:rsid w:val="00F84D4F"/>
    <w:rsid w:val="00F84EFA"/>
    <w:rsid w:val="00F9536C"/>
    <w:rsid w:val="00F96D04"/>
    <w:rsid w:val="00F97CF8"/>
    <w:rsid w:val="00FD4B73"/>
    <w:rsid w:val="00FE1014"/>
    <w:rsid w:val="00F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0E9DD8E7"/>
  <w15:docId w15:val="{9578D480-2FFD-4542-AE07-CB4EF61B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502E"/>
  </w:style>
  <w:style w:type="paragraph" w:styleId="llb">
    <w:name w:val="footer"/>
    <w:basedOn w:val="Norml"/>
    <w:link w:val="llb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502E"/>
  </w:style>
  <w:style w:type="paragraph" w:styleId="Listaszerbekezds">
    <w:name w:val="List Paragraph"/>
    <w:basedOn w:val="Norml"/>
    <w:uiPriority w:val="34"/>
    <w:qFormat/>
    <w:rsid w:val="00A960F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960FB"/>
    <w:rPr>
      <w:color w:val="0563C1" w:themeColor="hyperlink"/>
      <w:u w:val="single"/>
    </w:rPr>
  </w:style>
  <w:style w:type="paragraph" w:customStyle="1" w:styleId="Default">
    <w:name w:val="Default"/>
    <w:rsid w:val="007363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Kiemels">
    <w:name w:val="Emphasis"/>
    <w:uiPriority w:val="20"/>
    <w:qFormat/>
    <w:rsid w:val="0003550C"/>
    <w:rPr>
      <w:i/>
      <w:iCs/>
    </w:rPr>
  </w:style>
  <w:style w:type="paragraph" w:styleId="Szvegtrzsbehzssal">
    <w:name w:val="Body Text Indent"/>
    <w:basedOn w:val="Norml"/>
    <w:link w:val="SzvegtrzsbehzssalChar"/>
    <w:rsid w:val="00632CAD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SzvegtrzsbehzssalChar">
    <w:name w:val="Szövegtörzs behúzással Char"/>
    <w:basedOn w:val="Bekezdsalapbettpusa"/>
    <w:link w:val="Szvegtrzsbehzssal"/>
    <w:rsid w:val="00632C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TableParagraph">
    <w:name w:val="Table Paragraph"/>
    <w:basedOn w:val="Norml"/>
    <w:uiPriority w:val="1"/>
    <w:qFormat/>
    <w:rsid w:val="00713843"/>
    <w:pPr>
      <w:widowControl w:val="0"/>
      <w:autoSpaceDE w:val="0"/>
      <w:autoSpaceDN w:val="0"/>
      <w:spacing w:after="0" w:line="240" w:lineRule="auto"/>
      <w:ind w:left="55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f.uz.ua/wp-content/uploads/2019/11/Pol_akad_dobr_ZUI_20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mf.uz.ua/wp-content/uploads/2019/11/Pol_yak_osv_ZUI_2019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8F406-BB7D-41E4-93F5-BF12527B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1468</Words>
  <Characters>10130</Characters>
  <Application>Microsoft Office Word</Application>
  <DocSecurity>0</DocSecurity>
  <Lines>84</Lines>
  <Paragraphs>23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fh</cp:lastModifiedBy>
  <cp:revision>3</cp:revision>
  <dcterms:created xsi:type="dcterms:W3CDTF">2021-11-29T21:25:00Z</dcterms:created>
  <dcterms:modified xsi:type="dcterms:W3CDTF">2021-11-30T06:36:00Z</dcterms:modified>
</cp:coreProperties>
</file>