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FD466" w14:textId="77777777" w:rsidR="004E2C2F" w:rsidRPr="00CF789C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30C43774" w14:textId="77777777" w:rsidR="004E2C2F" w:rsidRPr="00CF789C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F789C" w14:paraId="5A897CA5" w14:textId="77777777" w:rsidTr="00A26453">
        <w:trPr>
          <w:trHeight w:val="1453"/>
        </w:trPr>
        <w:tc>
          <w:tcPr>
            <w:tcW w:w="1819" w:type="dxa"/>
          </w:tcPr>
          <w:p w14:paraId="72903448" w14:textId="77777777" w:rsidR="00A26453" w:rsidRPr="00CF789C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21329183" w14:textId="77777777" w:rsidR="00A26453" w:rsidRPr="00CF789C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52309" w14:textId="77777777" w:rsidR="00A26453" w:rsidRPr="00CF789C" w:rsidRDefault="00A26453" w:rsidP="006C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5C1DDEF1" w14:textId="77777777" w:rsidR="00A26453" w:rsidRPr="00CF789C" w:rsidRDefault="002F116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00FEB91E" w14:textId="77777777" w:rsidR="00A26453" w:rsidRPr="00CF789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47106726" w14:textId="77777777" w:rsidR="00A26453" w:rsidRPr="00CF789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1FFEF" w14:textId="77777777" w:rsidR="00A26453" w:rsidRPr="00CF789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73D4650A" w14:textId="77777777" w:rsidR="00A26453" w:rsidRPr="00CF789C" w:rsidRDefault="002F116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36351C15" w14:textId="77777777" w:rsidR="00A26453" w:rsidRPr="00CF789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2E831763" w14:textId="77777777" w:rsidR="00A26453" w:rsidRPr="00CF789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50EEC" w14:textId="77777777" w:rsidR="00A26453" w:rsidRPr="00CF789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06BA6B66" w14:textId="00A7BC44" w:rsidR="00A26453" w:rsidRPr="00CF789C" w:rsidRDefault="002F116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E67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E67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8B6DEAE" w14:textId="77777777" w:rsidR="002F1165" w:rsidRPr="00CF789C" w:rsidRDefault="002F1165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77FB210" w14:textId="77777777" w:rsidR="00526D7D" w:rsidRPr="00CF789C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844" w:type="dxa"/>
        <w:tblLook w:val="04A0" w:firstRow="1" w:lastRow="0" w:firstColumn="1" w:lastColumn="0" w:noHBand="0" w:noVBand="1"/>
      </w:tblPr>
      <w:tblGrid>
        <w:gridCol w:w="3940"/>
        <w:gridCol w:w="5904"/>
      </w:tblGrid>
      <w:tr w:rsidR="00392D23" w:rsidRPr="00CF789C" w14:paraId="4B418655" w14:textId="77777777" w:rsidTr="005A1A49">
        <w:tc>
          <w:tcPr>
            <w:tcW w:w="3940" w:type="dxa"/>
            <w:shd w:val="clear" w:color="auto" w:fill="D9D9D9" w:themeFill="background1" w:themeFillShade="D9"/>
          </w:tcPr>
          <w:p w14:paraId="28DEEDC6" w14:textId="77777777" w:rsidR="00392D23" w:rsidRPr="00CF789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0B54963B" w14:textId="77777777" w:rsidR="00392D23" w:rsidRPr="00CF789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40BFB" w14:textId="77777777" w:rsidR="00392D23" w:rsidRPr="00CF789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04" w:type="dxa"/>
          </w:tcPr>
          <w:p w14:paraId="671C7F03" w14:textId="77777777" w:rsidR="00392D23" w:rsidRPr="00CF789C" w:rsidRDefault="002F116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Csillagászati földrajz</w:t>
            </w:r>
          </w:p>
        </w:tc>
      </w:tr>
      <w:tr w:rsidR="00392D23" w:rsidRPr="00CF789C" w14:paraId="2857815E" w14:textId="77777777" w:rsidTr="005A1A49">
        <w:tc>
          <w:tcPr>
            <w:tcW w:w="3940" w:type="dxa"/>
            <w:shd w:val="clear" w:color="auto" w:fill="D9D9D9" w:themeFill="background1" w:themeFillShade="D9"/>
          </w:tcPr>
          <w:p w14:paraId="2BCB4877" w14:textId="77777777" w:rsidR="00392D23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30A7D20D" w14:textId="77777777" w:rsidR="00994568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207E1" w14:textId="77777777" w:rsidR="00994568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04" w:type="dxa"/>
          </w:tcPr>
          <w:p w14:paraId="6764FD55" w14:textId="02BF160F" w:rsidR="00392D23" w:rsidRPr="00CF789C" w:rsidRDefault="002F1165" w:rsidP="00CE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Föld</w:t>
            </w:r>
            <w:r w:rsidR="00CE67F4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és Turizmus</w:t>
            </w:r>
          </w:p>
        </w:tc>
      </w:tr>
      <w:tr w:rsidR="00392D23" w:rsidRPr="00CF789C" w14:paraId="3807D208" w14:textId="77777777" w:rsidTr="005A1A49">
        <w:tc>
          <w:tcPr>
            <w:tcW w:w="3940" w:type="dxa"/>
            <w:shd w:val="clear" w:color="auto" w:fill="D9D9D9" w:themeFill="background1" w:themeFillShade="D9"/>
          </w:tcPr>
          <w:p w14:paraId="400AC4AC" w14:textId="77777777" w:rsidR="00392D23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7827C5EF" w14:textId="77777777" w:rsidR="00994568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15EA8" w14:textId="77777777" w:rsidR="00994568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04" w:type="dxa"/>
          </w:tcPr>
          <w:p w14:paraId="68F91E2F" w14:textId="77777777" w:rsidR="00392D23" w:rsidRPr="00CF789C" w:rsidRDefault="002F116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014 Középiskolai oktatás (Földrajz)</w:t>
            </w:r>
          </w:p>
        </w:tc>
      </w:tr>
      <w:tr w:rsidR="00392D23" w:rsidRPr="00CF789C" w14:paraId="00E68108" w14:textId="77777777" w:rsidTr="005A1A49">
        <w:trPr>
          <w:trHeight w:val="1859"/>
        </w:trPr>
        <w:tc>
          <w:tcPr>
            <w:tcW w:w="3940" w:type="dxa"/>
            <w:shd w:val="clear" w:color="auto" w:fill="D9D9D9" w:themeFill="background1" w:themeFillShade="D9"/>
          </w:tcPr>
          <w:p w14:paraId="1F115865" w14:textId="77777777" w:rsidR="00392D23" w:rsidRPr="00CF789C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7778EC36" w14:textId="77777777" w:rsidR="00E47EA8" w:rsidRPr="00CF789C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AC56E" w14:textId="77777777" w:rsidR="00E47EA8" w:rsidRPr="00CF789C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04" w:type="dxa"/>
          </w:tcPr>
          <w:p w14:paraId="394509DE" w14:textId="77777777" w:rsidR="00E237EC" w:rsidRPr="00CF789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2F1165"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28985BB2" w14:textId="77777777" w:rsidR="00E237EC" w:rsidRPr="00CF789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2F1165"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78029187" w14:textId="4EE074D4" w:rsidR="00392D23" w:rsidRPr="00CF789C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2F1165"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B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95EE64" w14:textId="7C45CFEE" w:rsidR="001425FD" w:rsidRPr="00CF789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2F1165"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B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E74008" w14:textId="77777777" w:rsidR="001425FD" w:rsidRPr="00CF789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2F1165"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990343E" w14:textId="6BF5CAB6" w:rsidR="001425FD" w:rsidRPr="00CF789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2F1165"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14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3C311759" w14:textId="77777777" w:rsidR="00705681" w:rsidRPr="00CF789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98F98" w14:textId="77777777" w:rsidR="00705681" w:rsidRPr="00CF789C" w:rsidRDefault="00705681" w:rsidP="007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CF789C" w14:paraId="428226FC" w14:textId="77777777" w:rsidTr="005A1A49">
        <w:tc>
          <w:tcPr>
            <w:tcW w:w="3940" w:type="dxa"/>
            <w:shd w:val="clear" w:color="auto" w:fill="D9D9D9" w:themeFill="background1" w:themeFillShade="D9"/>
          </w:tcPr>
          <w:p w14:paraId="25F0B5F9" w14:textId="77777777" w:rsidR="00392D23" w:rsidRPr="00CF789C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94568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ktató(</w:t>
            </w:r>
            <w:proofErr w:type="gramEnd"/>
            <w:r w:rsidR="00994568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</w:t>
            </w:r>
            <w:r w:rsidR="00E237EC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E81CF6D" w14:textId="77777777" w:rsidR="00E47EA8" w:rsidRPr="00CF789C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04" w:type="dxa"/>
          </w:tcPr>
          <w:p w14:paraId="74FF4FE4" w14:textId="77777777" w:rsidR="00392D23" w:rsidRPr="00BB7517" w:rsidRDefault="002F244F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7">
              <w:rPr>
                <w:rFonts w:ascii="Times New Roman" w:hAnsi="Times New Roman" w:cs="Times New Roman"/>
                <w:sz w:val="24"/>
                <w:szCs w:val="24"/>
              </w:rPr>
              <w:t>Molnár József, PhD, a földrajztudományok kandidátusa</w:t>
            </w:r>
          </w:p>
          <w:p w14:paraId="09A2880B" w14:textId="59FE6143" w:rsidR="002F244F" w:rsidRPr="00BB7517" w:rsidRDefault="00765AE8" w:rsidP="005C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1ED0" w:rsidRPr="00BB751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molnar.jozsef@kmf.org.ua</w:t>
              </w:r>
            </w:hyperlink>
          </w:p>
          <w:p w14:paraId="5058F95F" w14:textId="77777777" w:rsidR="00E21ED0" w:rsidRPr="00BB7517" w:rsidRDefault="00E21ED0" w:rsidP="005C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17">
              <w:rPr>
                <w:rFonts w:ascii="Times New Roman" w:hAnsi="Times New Roman" w:cs="Times New Roman"/>
                <w:sz w:val="24"/>
                <w:szCs w:val="24"/>
              </w:rPr>
              <w:t>Benedek Viktória</w:t>
            </w:r>
          </w:p>
          <w:p w14:paraId="04929CA2" w14:textId="7DC630CF" w:rsidR="00E21ED0" w:rsidRPr="00BB7517" w:rsidRDefault="00765AE8" w:rsidP="00E2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7517" w:rsidRPr="00337B5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benedek.viktoria@kmf.org.ua</w:t>
              </w:r>
            </w:hyperlink>
          </w:p>
          <w:p w14:paraId="01A8C45F" w14:textId="4B211CC1" w:rsidR="00E21ED0" w:rsidRPr="00CF789C" w:rsidRDefault="00E21ED0" w:rsidP="005C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CF789C" w14:paraId="70656B47" w14:textId="77777777" w:rsidTr="005A1A49">
        <w:tc>
          <w:tcPr>
            <w:tcW w:w="3940" w:type="dxa"/>
            <w:shd w:val="clear" w:color="auto" w:fill="D9D9D9" w:themeFill="background1" w:themeFillShade="D9"/>
          </w:tcPr>
          <w:p w14:paraId="161E6D6A" w14:textId="77777777" w:rsidR="00392D23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28582E9C" w14:textId="77777777" w:rsidR="007B1F80" w:rsidRPr="00CF789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04" w:type="dxa"/>
          </w:tcPr>
          <w:p w14:paraId="5A00EBDD" w14:textId="77777777" w:rsidR="00392D23" w:rsidRPr="00CF789C" w:rsidRDefault="007E346D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 földrajz, fizika, matematika, csillagászat.</w:t>
            </w:r>
          </w:p>
        </w:tc>
      </w:tr>
      <w:tr w:rsidR="00392D23" w:rsidRPr="00CF789C" w14:paraId="132FEC69" w14:textId="77777777" w:rsidTr="005A1A49">
        <w:trPr>
          <w:trHeight w:val="976"/>
        </w:trPr>
        <w:tc>
          <w:tcPr>
            <w:tcW w:w="3940" w:type="dxa"/>
            <w:shd w:val="clear" w:color="auto" w:fill="D9D9D9" w:themeFill="background1" w:themeFillShade="D9"/>
          </w:tcPr>
          <w:p w14:paraId="7DD17581" w14:textId="77777777" w:rsidR="00392D23" w:rsidRPr="00CF789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CF78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6795D9A9" w14:textId="77777777" w:rsidR="007B1F80" w:rsidRPr="00CF789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04" w:type="dxa"/>
          </w:tcPr>
          <w:p w14:paraId="7ACC15B6" w14:textId="77777777" w:rsidR="00A56274" w:rsidRPr="00CF789C" w:rsidRDefault="00A56274" w:rsidP="00A56274">
            <w:pPr>
              <w:spacing w:after="120"/>
              <w:ind w:firstLine="67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Tárgy: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a földrajzi burokra legjelentősebb hatást gyakorló csillagászati jelenségek.</w:t>
            </w:r>
          </w:p>
          <w:p w14:paraId="0269E7D9" w14:textId="77777777" w:rsidR="00A56274" w:rsidRPr="00CF789C" w:rsidRDefault="00A56274" w:rsidP="00A56274">
            <w:pPr>
              <w:spacing w:after="120"/>
              <w:ind w:firstLine="6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tantárgy célja:</w:t>
            </w: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fogalmat alkotni a Föld közeli és távoli kozmikus környezetéről, amely meghatározta és meghatározza bolygónk fejlődését. Ennek megismerése a jövőbeni geográfus és földrajztanár tudományos világnézetének az alapja.</w:t>
            </w:r>
          </w:p>
          <w:p w14:paraId="33F025B5" w14:textId="77777777" w:rsidR="00392D23" w:rsidRPr="00CF789C" w:rsidRDefault="00A56274" w:rsidP="00A56274">
            <w:pPr>
              <w:spacing w:after="120"/>
              <w:ind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Mint alapozó tantárgy a </w:t>
            </w:r>
            <w:r w:rsidRPr="00CF789C">
              <w:rPr>
                <w:rFonts w:ascii="Times New Roman" w:hAnsi="Times New Roman" w:cs="Times New Roman"/>
                <w:i/>
                <w:sz w:val="24"/>
                <w:szCs w:val="24"/>
              </w:rPr>
              <w:t>csillagászati földrajz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megismerteti a hallgatókat a Föld azon alaptulajdonságaival (alakja, mozgása), amelyek annak bolygójellegéből következnek, és a természetföldrajzi jelenségek fő </w:t>
            </w:r>
            <w:proofErr w:type="spellStart"/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alakítói</w:t>
            </w:r>
            <w:proofErr w:type="spellEnd"/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közé tartoznak, előirányozza a térben és időben való tájékozódás alapfogalmainak az elsajátítását.</w:t>
            </w:r>
          </w:p>
          <w:p w14:paraId="1EE35B3D" w14:textId="77777777" w:rsidR="00A56274" w:rsidRPr="00CF789C" w:rsidRDefault="00A56274" w:rsidP="00441EF6">
            <w:pPr>
              <w:spacing w:after="120"/>
              <w:ind w:firstLine="67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fő témaköröket lásd </w:t>
            </w:r>
            <w:r w:rsidR="00441EF6" w:rsidRPr="00CF789C">
              <w:rPr>
                <w:rFonts w:ascii="Times New Roman" w:hAnsi="Times New Roman" w:cs="Times New Roman"/>
                <w:sz w:val="24"/>
                <w:szCs w:val="24"/>
              </w:rPr>
              <w:t>az 1. mellékletben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D66DB4" w:rsidRPr="00CF789C" w14:paraId="3487F22D" w14:textId="77777777" w:rsidTr="006816BD">
        <w:tc>
          <w:tcPr>
            <w:tcW w:w="9844" w:type="dxa"/>
            <w:gridSpan w:val="2"/>
            <w:shd w:val="clear" w:color="auto" w:fill="FFFFFF" w:themeFill="background1"/>
          </w:tcPr>
          <w:p w14:paraId="092688BF" w14:textId="77777777" w:rsidR="00D66DB4" w:rsidRDefault="00D66DB4" w:rsidP="00B61247">
            <w:pPr>
              <w:shd w:val="clear" w:color="auto" w:fill="D0CECE" w:themeFill="background2" w:themeFillShade="E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teljesítésének és értékelésének feltételei</w:t>
            </w:r>
          </w:p>
          <w:p w14:paraId="3C57AF72" w14:textId="77777777" w:rsidR="006816BD" w:rsidRDefault="006816BD" w:rsidP="00B61247">
            <w:pPr>
              <w:shd w:val="clear" w:color="auto" w:fill="D0CECE" w:themeFill="background2" w:themeFillShade="E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9485D" w14:textId="1CA9E234" w:rsidR="006816BD" w:rsidRPr="00CF789C" w:rsidRDefault="006816BD" w:rsidP="006816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tárgy beszámolóval zárul az I/1. félév végén. A beszámoló jegye az </w:t>
            </w:r>
            <w:proofErr w:type="spellStart"/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összpontszámnak</w:t>
            </w:r>
            <w:proofErr w:type="spellEnd"/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megfelelően az alábbiak szerint alakul:</w:t>
            </w:r>
          </w:p>
          <w:p w14:paraId="79E9EC4D" w14:textId="77777777" w:rsidR="006816BD" w:rsidRPr="00CF789C" w:rsidRDefault="006816BD" w:rsidP="006816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7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2"/>
              <w:gridCol w:w="1582"/>
              <w:gridCol w:w="1583"/>
            </w:tblGrid>
            <w:tr w:rsidR="006816BD" w:rsidRPr="00CF789C" w14:paraId="6434A103" w14:textId="77777777" w:rsidTr="006816BD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</w:tcPr>
                <w:p w14:paraId="1E1B41FB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 100 pontos skálán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6BF0557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393C9533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tékelés </w:t>
                  </w:r>
                  <w:r w:rsidRPr="00CF78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az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ukrajnai skála szerint</w:t>
                  </w:r>
                </w:p>
              </w:tc>
            </w:tr>
            <w:tr w:rsidR="006816BD" w:rsidRPr="00CF789C" w14:paraId="17FBBE90" w14:textId="77777777" w:rsidTr="006816BD">
              <w:trPr>
                <w:trHeight w:val="576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5211E7F9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90–100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13FD2D47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jeles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72BEACE5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6816BD" w:rsidRPr="00CF789C" w14:paraId="3E905E5F" w14:textId="77777777" w:rsidTr="006816BD">
              <w:trPr>
                <w:trHeight w:val="525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FCA470C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82–89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7E145BB1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nagyon 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6E0E8850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16BD" w:rsidRPr="00CF789C" w14:paraId="18F44179" w14:textId="77777777" w:rsidTr="006816BD">
              <w:trPr>
                <w:trHeight w:val="494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43813F59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–81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0681532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jó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4401ED2A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16BD" w:rsidRPr="00CF789C" w14:paraId="16A2AB88" w14:textId="77777777" w:rsidTr="006816BD">
              <w:trPr>
                <w:trHeight w:val="488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6D8070EF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64–7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73796094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közepes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127B135E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16BD" w:rsidRPr="00CF789C" w14:paraId="31808C1A" w14:textId="77777777" w:rsidTr="006816BD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99B4496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60–63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54A339EF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elégséges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14F26104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16BD" w:rsidRPr="00CF789C" w14:paraId="06BC11B5" w14:textId="77777777" w:rsidTr="006816BD">
              <w:trPr>
                <w:trHeight w:val="567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2B8B9D62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35–59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26218D92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Fx</w:t>
                  </w:r>
                  <w:proofErr w:type="spellEnd"/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7040F320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javítható</w:t>
                  </w:r>
                </w:p>
              </w:tc>
            </w:tr>
            <w:tr w:rsidR="006816BD" w:rsidRPr="00CF789C" w14:paraId="0C8C1AFC" w14:textId="77777777" w:rsidTr="006816BD">
              <w:trPr>
                <w:trHeight w:val="659"/>
                <w:jc w:val="center"/>
              </w:trPr>
              <w:tc>
                <w:tcPr>
                  <w:tcW w:w="1582" w:type="dxa"/>
                  <w:shd w:val="clear" w:color="auto" w:fill="auto"/>
                  <w:vAlign w:val="center"/>
                </w:tcPr>
                <w:p w14:paraId="780002A0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0–34</w:t>
                  </w:r>
                </w:p>
              </w:tc>
              <w:tc>
                <w:tcPr>
                  <w:tcW w:w="1582" w:type="dxa"/>
                  <w:shd w:val="clear" w:color="auto" w:fill="auto"/>
                  <w:vAlign w:val="center"/>
                </w:tcPr>
                <w:p w14:paraId="3371A4F8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29D286DA" w14:textId="77777777" w:rsidR="006816BD" w:rsidRPr="00CF789C" w:rsidRDefault="006816BD" w:rsidP="006816BD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nem felelt meg, 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újra felveendő</w:t>
                  </w:r>
                </w:p>
              </w:tc>
            </w:tr>
          </w:tbl>
          <w:p w14:paraId="75F3FB74" w14:textId="77777777" w:rsidR="006816BD" w:rsidRPr="00CF789C" w:rsidRDefault="006816BD" w:rsidP="006816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7D0A" w14:textId="58228359" w:rsidR="006816BD" w:rsidRPr="00CF789C" w:rsidRDefault="006816BD" w:rsidP="006816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tárgy egyes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részfeladatainak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a teljesítéséért az alábbi maximális pontszám adható:</w:t>
            </w:r>
          </w:p>
          <w:p w14:paraId="235CA739" w14:textId="77777777" w:rsidR="00D66DB4" w:rsidRPr="00CF789C" w:rsidRDefault="00D66DB4" w:rsidP="000C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C8" w:rsidRPr="00CF789C" w14:paraId="12D87DC4" w14:textId="77777777" w:rsidTr="00D66DB4">
        <w:trPr>
          <w:trHeight w:val="562"/>
        </w:trPr>
        <w:tc>
          <w:tcPr>
            <w:tcW w:w="9844" w:type="dxa"/>
            <w:gridSpan w:val="2"/>
            <w:shd w:val="clear" w:color="auto" w:fill="FFFFFF" w:themeFill="background1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D66DB4" w14:paraId="12CDED47" w14:textId="77777777" w:rsidTr="00A57D15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37F45A2E" w14:textId="77777777" w:rsidR="00D66DB4" w:rsidRDefault="00D66DB4" w:rsidP="00D66DB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4347B0A" w14:textId="77777777" w:rsidR="00D66DB4" w:rsidRDefault="00D66DB4" w:rsidP="00D66DB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C6110CA" w14:textId="77777777" w:rsidR="00D66DB4" w:rsidRDefault="00D66DB4" w:rsidP="00D66DB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D66DB4" w14:paraId="04FEB725" w14:textId="77777777" w:rsidTr="00A57D15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011472BF" w14:textId="63701945" w:rsidR="00D66DB4" w:rsidRPr="00CE67F4" w:rsidRDefault="00CE67F4" w:rsidP="00CE67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 számú 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olgozat: Szférikus csillagászat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882B479" w14:textId="4B3344AC" w:rsidR="00D66DB4" w:rsidRDefault="00CE67F4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9524A72" w14:textId="6054A5C6" w:rsidR="00D66DB4" w:rsidRPr="00C67FB3" w:rsidRDefault="00C67FB3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2</w:t>
                  </w:r>
                  <w:r w:rsidR="00CE67F4"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67F4"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értékű</w:t>
                  </w:r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definíciók</w:t>
                  </w:r>
                  <w:proofErr w:type="gramEnd"/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valamint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az 5 pont értékű</w:t>
                  </w:r>
                  <w:r w:rsidR="00CE67F4"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esszé</w:t>
                  </w:r>
                  <w:r w:rsidR="00CE67F4"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kérdések értékelése a válaszok teljessége, illetve pontossága alapján történik.</w:t>
                  </w:r>
                </w:p>
              </w:tc>
            </w:tr>
            <w:tr w:rsidR="00D66DB4" w14:paraId="153A8B9C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3AC4B95B" w14:textId="39B36C71" w:rsidR="00D66DB4" w:rsidRPr="00CE67F4" w:rsidRDefault="00CE67F4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6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számú dolgozat: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Számítási f</w:t>
                  </w:r>
                  <w:r w:rsidRPr="00CE6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eladatok megoldása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807AF04" w14:textId="5D800B9B" w:rsidR="00D66DB4" w:rsidRPr="00CE67F4" w:rsidRDefault="00CE67F4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9D1EB3E" w14:textId="6251EF69" w:rsidR="00D66DB4" w:rsidRPr="00CE67F4" w:rsidRDefault="00CE67F4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három számítási feladat mindegyikére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maximálisan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 pont adható.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60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aximális pontszám</w:t>
                  </w:r>
                  <w:r w:rsidR="00460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hibátlan, számításokkal alátámasztott megoldás</w:t>
                  </w:r>
                  <w:r w:rsidR="00460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ér.</w:t>
                  </w:r>
                </w:p>
              </w:tc>
            </w:tr>
            <w:tr w:rsidR="00D66DB4" w14:paraId="2B309A38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20A8A3C" w14:textId="508F8D8E" w:rsidR="00D66DB4" w:rsidRPr="00CE67F4" w:rsidRDefault="0059553A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Házi feladatok megoldása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965D9DD" w14:textId="4E2F6754" w:rsidR="00D66DB4" w:rsidRPr="00CE67F4" w:rsidRDefault="0059553A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363EABA" w14:textId="35D08EF1" w:rsidR="00D66DB4" w:rsidRPr="00CE67F4" w:rsidRDefault="0059553A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Az öt számítási feladat mindegyike egy pontot ér.</w:t>
                  </w:r>
                </w:p>
              </w:tc>
            </w:tr>
            <w:tr w:rsidR="0059553A" w14:paraId="5FB6695C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3199C41" w14:textId="458854F0" w:rsidR="0059553A" w:rsidRDefault="0059553A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 számú dolgozat: 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Föld</w:t>
                  </w:r>
                  <w:proofErr w:type="gramEnd"/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mint égitest. Más égitestek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88C2A81" w14:textId="4991A347" w:rsidR="0059553A" w:rsidRDefault="0059553A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44755E1" w14:textId="5694A245" w:rsidR="0059553A" w:rsidRDefault="00C67FB3" w:rsidP="00C67FB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2 pont értékű </w:t>
                  </w:r>
                  <w:proofErr w:type="gramStart"/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definíciók</w:t>
                  </w:r>
                  <w:proofErr w:type="gramEnd"/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valamint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 értékű</w:t>
                  </w:r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esszé</w:t>
                  </w:r>
                  <w:r w:rsidRPr="00C67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kérdések értékelése a válaszok teljessége, illetve pontossága alapján történik.</w:t>
                  </w:r>
                </w:p>
              </w:tc>
            </w:tr>
            <w:tr w:rsidR="0059553A" w14:paraId="7BFFB8AF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799FAAE1" w14:textId="4E162815" w:rsidR="0059553A" w:rsidRDefault="00BA2BE2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Szeminárium, illetve referátum 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összehasonlító </w:t>
                  </w:r>
                  <w:proofErr w:type="spellStart"/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planetológiából</w:t>
                  </w:r>
                  <w:proofErr w:type="spellEnd"/>
                </w:p>
              </w:tc>
              <w:tc>
                <w:tcPr>
                  <w:tcW w:w="2343" w:type="dxa"/>
                  <w:shd w:val="clear" w:color="auto" w:fill="auto"/>
                </w:tcPr>
                <w:p w14:paraId="7D6B664E" w14:textId="54A7C394" w:rsidR="0059553A" w:rsidRDefault="00BA2BE2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C40C62F" w14:textId="03C1FD33" w:rsidR="0059553A" w:rsidRDefault="00BA2BE2" w:rsidP="00CE6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Maximálisan pontszám a megadott </w:t>
                  </w:r>
                  <w:bookmarkStart w:id="0" w:name="_GoBack"/>
                  <w:bookmarkEnd w:id="0"/>
                  <w:r w:rsidR="00765A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vázlat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pontok mindegyikének a kifejtésére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adható. Az értékelésnél fontos szempont, hogy a bolygók összehasonlító jellemzése párhuzamosan valósuljon meg.</w:t>
                  </w:r>
                </w:p>
              </w:tc>
            </w:tr>
          </w:tbl>
          <w:p w14:paraId="284E28AF" w14:textId="77777777" w:rsidR="0098370B" w:rsidRDefault="0098370B" w:rsidP="009837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DE24" w14:textId="676438D5" w:rsidR="0098370B" w:rsidRDefault="0098370B" w:rsidP="009837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A tantárgy sikeres teljesítésének feltétele </w:t>
            </w:r>
            <w:r w:rsidR="00D31134">
              <w:rPr>
                <w:rFonts w:ascii="Times New Roman" w:hAnsi="Times New Roman" w:cs="Times New Roman"/>
                <w:sz w:val="24"/>
                <w:szCs w:val="24"/>
              </w:rPr>
              <w:t>mindegyik feladat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teljesítése.</w:t>
            </w:r>
          </w:p>
          <w:p w14:paraId="740C19F0" w14:textId="6D880359" w:rsidR="0098370B" w:rsidRPr="00CF789C" w:rsidRDefault="0098370B" w:rsidP="009837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feladatok részletezését 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lásd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89C">
              <w:rPr>
                <w:rFonts w:ascii="Times New Roman" w:hAnsi="Times New Roman" w:cs="Times New Roman"/>
                <w:sz w:val="24"/>
                <w:szCs w:val="24"/>
              </w:rPr>
              <w:t>. mellékletben!</w:t>
            </w:r>
          </w:p>
          <w:p w14:paraId="3E6DBC2A" w14:textId="0C448053" w:rsidR="00123EC8" w:rsidRPr="00123EC8" w:rsidRDefault="00123EC8" w:rsidP="00123E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1A49" w:rsidRPr="00CF789C" w14:paraId="3C600DA9" w14:textId="77777777" w:rsidTr="005A1A49">
        <w:tc>
          <w:tcPr>
            <w:tcW w:w="3940" w:type="dxa"/>
            <w:shd w:val="clear" w:color="auto" w:fill="D9D9D9" w:themeFill="background1" w:themeFillShade="D9"/>
          </w:tcPr>
          <w:p w14:paraId="687635BA" w14:textId="77777777" w:rsidR="00CC655D" w:rsidRPr="00CF789C" w:rsidRDefault="00CC655D" w:rsidP="00CC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14:paraId="3A8E8847" w14:textId="0299161D" w:rsidR="005A1A49" w:rsidRDefault="005A1A49" w:rsidP="005A1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9BD10" w14:textId="77777777" w:rsidR="005A1A49" w:rsidRPr="00CF789C" w:rsidRDefault="005A1A49" w:rsidP="005A1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4" w:type="dxa"/>
          </w:tcPr>
          <w:p w14:paraId="187E6CB4" w14:textId="77777777" w:rsidR="005A1A49" w:rsidRPr="00CC655D" w:rsidRDefault="005A1A49" w:rsidP="005A1A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CF0CF" w14:textId="77777777" w:rsidR="005A1A49" w:rsidRDefault="005A1A49" w:rsidP="005A1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6E0F0" w14:textId="77777777" w:rsidR="005A1A49" w:rsidRPr="00CF789C" w:rsidRDefault="005A1A49" w:rsidP="005A1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0F31" w:rsidRPr="00CF789C" w14:paraId="19F112B1" w14:textId="77777777" w:rsidTr="005A1A49">
        <w:tc>
          <w:tcPr>
            <w:tcW w:w="3940" w:type="dxa"/>
            <w:shd w:val="clear" w:color="auto" w:fill="D9D9D9" w:themeFill="background1" w:themeFillShade="D9"/>
          </w:tcPr>
          <w:p w14:paraId="40A4C5A1" w14:textId="77777777" w:rsidR="000C0F31" w:rsidRPr="00CF789C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14:paraId="0C3E832A" w14:textId="77777777" w:rsidR="000C0F31" w:rsidRPr="00CF789C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53A9548" w14:textId="77777777" w:rsidR="000C0F31" w:rsidRPr="00CF789C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04" w:type="dxa"/>
          </w:tcPr>
          <w:p w14:paraId="437DDFBF" w14:textId="77777777" w:rsidR="00DB4292" w:rsidRPr="00DB4292" w:rsidRDefault="00DB4292" w:rsidP="00D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Gábris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proofErr w:type="gram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Marik M., Szabó J.: Csillagászati földrajz. Nemzeti Tankönyvkiadó. Budapest, 1994.</w:t>
            </w:r>
          </w:p>
          <w:p w14:paraId="4EFD6E23" w14:textId="6B5D6148" w:rsidR="00DB4292" w:rsidRPr="00DB4292" w:rsidRDefault="00DB4292" w:rsidP="00E3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ab/>
              <w:t>Molnár J</w:t>
            </w:r>
            <w:proofErr w:type="gram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Csillagászati földrajzi fogalomtár</w:t>
            </w:r>
            <w:r w:rsidR="00E3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8CF" w:rsidRPr="00E328CF">
              <w:rPr>
                <w:rFonts w:ascii="Times New Roman" w:hAnsi="Times New Roman" w:cs="Times New Roman"/>
                <w:sz w:val="24"/>
                <w:szCs w:val="24"/>
              </w:rPr>
              <w:t>(a címszavak ukrán megfelelőivel)</w:t>
            </w:r>
            <w:r w:rsidR="00E328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8CF" w:rsidRPr="00E328C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Start"/>
            <w:r w:rsidR="00E328CF" w:rsidRPr="00E328C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E328CF" w:rsidRPr="00E328CF">
              <w:rPr>
                <w:rFonts w:ascii="Times New Roman" w:hAnsi="Times New Roman" w:cs="Times New Roman"/>
                <w:sz w:val="24"/>
                <w:szCs w:val="24"/>
              </w:rPr>
              <w:t xml:space="preserve"> javított kiadás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8CF" w:rsidRPr="00E328CF">
              <w:rPr>
                <w:rFonts w:ascii="Times New Roman" w:hAnsi="Times New Roman" w:cs="Times New Roman"/>
                <w:sz w:val="24"/>
                <w:szCs w:val="24"/>
              </w:rPr>
              <w:t>II. Rákóc</w:t>
            </w:r>
            <w:r w:rsidR="008A026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328CF" w:rsidRPr="00E328CF">
              <w:rPr>
                <w:rFonts w:ascii="Times New Roman" w:hAnsi="Times New Roman" w:cs="Times New Roman"/>
                <w:sz w:val="24"/>
                <w:szCs w:val="24"/>
              </w:rPr>
              <w:t>i Ferenc Kárpátaljai Magyar Főiskola</w:t>
            </w:r>
            <w:r w:rsidR="00E32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Beregszász, 20</w:t>
            </w:r>
            <w:r w:rsidR="00E328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77270E" w14:textId="77777777" w:rsidR="000C0F31" w:rsidRDefault="00DB4292" w:rsidP="00D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Андрієвський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Климишин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І. А.: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Одеса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Астропринт</w:t>
            </w:r>
            <w:proofErr w:type="spellEnd"/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14:paraId="552224F8" w14:textId="77777777" w:rsidR="00DB4292" w:rsidRPr="00CF789C" w:rsidRDefault="00DB4292" w:rsidP="00D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Kiegészítő szakirodalom és adatbázisok a 3. mellékletben.</w:t>
            </w:r>
          </w:p>
        </w:tc>
      </w:tr>
    </w:tbl>
    <w:p w14:paraId="5066C68C" w14:textId="77777777" w:rsidR="00392D23" w:rsidRPr="00CF789C" w:rsidRDefault="00392D23" w:rsidP="00392D23">
      <w:pPr>
        <w:rPr>
          <w:rFonts w:ascii="Times New Roman" w:hAnsi="Times New Roman" w:cs="Times New Roman"/>
          <w:sz w:val="24"/>
          <w:szCs w:val="24"/>
        </w:rPr>
      </w:pPr>
    </w:p>
    <w:p w14:paraId="11DBD62F" w14:textId="77777777" w:rsidR="00441EF6" w:rsidRPr="00CF789C" w:rsidRDefault="00441EF6" w:rsidP="00441EF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1. melléklet</w:t>
      </w:r>
    </w:p>
    <w:p w14:paraId="39B47D13" w14:textId="77777777" w:rsidR="00A56274" w:rsidRPr="00CF789C" w:rsidRDefault="00A56274" w:rsidP="00A562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A</w:t>
      </w:r>
      <w:r w:rsidRPr="00CF789C">
        <w:rPr>
          <w:rFonts w:ascii="Times New Roman" w:hAnsi="Times New Roman" w:cs="Times New Roman"/>
          <w:b/>
          <w:caps/>
          <w:sz w:val="24"/>
          <w:szCs w:val="24"/>
        </w:rPr>
        <w:t xml:space="preserve"> Csillagászati földrajz</w:t>
      </w:r>
      <w:r w:rsidRPr="00CF789C">
        <w:rPr>
          <w:rFonts w:ascii="Times New Roman" w:hAnsi="Times New Roman" w:cs="Times New Roman"/>
          <w:b/>
          <w:sz w:val="24"/>
          <w:szCs w:val="24"/>
        </w:rPr>
        <w:t xml:space="preserve"> tantárgy tematikája</w:t>
      </w:r>
    </w:p>
    <w:p w14:paraId="5C2F1DFD" w14:textId="77777777" w:rsidR="00A56274" w:rsidRPr="00CF789C" w:rsidRDefault="00A56274" w:rsidP="00A56274">
      <w:pPr>
        <w:ind w:firstLineChars="200" w:firstLine="4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78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modul. </w:t>
      </w:r>
      <w:r w:rsidRPr="00CF789C">
        <w:rPr>
          <w:rFonts w:ascii="Times New Roman" w:hAnsi="Times New Roman" w:cs="Times New Roman"/>
          <w:b/>
          <w:sz w:val="24"/>
          <w:szCs w:val="24"/>
          <w:u w:val="single"/>
        </w:rPr>
        <w:t>Szférikus csillagászat</w:t>
      </w:r>
    </w:p>
    <w:p w14:paraId="169E55D1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CF789C">
        <w:rPr>
          <w:rFonts w:ascii="Times New Roman" w:hAnsi="Times New Roman" w:cs="Times New Roman"/>
          <w:b/>
          <w:sz w:val="24"/>
          <w:szCs w:val="24"/>
        </w:rPr>
        <w:t>Bevezetés. A csillagászati ismeretek gyarapodása</w:t>
      </w:r>
    </w:p>
    <w:p w14:paraId="534F03C6" w14:textId="77777777" w:rsidR="00A56274" w:rsidRPr="00CF789C" w:rsidRDefault="00A56274" w:rsidP="00A56274">
      <w:pPr>
        <w:ind w:firstLineChars="328" w:firstLine="7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>Bevezetés. A csillagászati ismeretek gyarapodása.</w:t>
      </w:r>
    </w:p>
    <w:p w14:paraId="19509C66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1.2. Földi és égi koordinátarendszerek</w:t>
      </w:r>
    </w:p>
    <w:p w14:paraId="448CA3E3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1.2.1. Földi koordinátarendszerek</w:t>
      </w:r>
    </w:p>
    <w:p w14:paraId="62780318" w14:textId="77777777" w:rsidR="00A56274" w:rsidRPr="00CF789C" w:rsidRDefault="00A56274" w:rsidP="00A56274">
      <w:pPr>
        <w:pStyle w:val="Szvegtrzsbehzssal"/>
        <w:widowControl/>
        <w:ind w:firstLine="851"/>
        <w:rPr>
          <w:szCs w:val="24"/>
        </w:rPr>
      </w:pPr>
      <w:r w:rsidRPr="00CF789C">
        <w:rPr>
          <w:szCs w:val="24"/>
        </w:rPr>
        <w:t>Tájékozódás a terepen. Poláris koordinátarendszer. Földrajzi koordináták.</w:t>
      </w:r>
    </w:p>
    <w:p w14:paraId="311BA26F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1.2.2. Horizontális koordinátarendszer</w:t>
      </w:r>
    </w:p>
    <w:p w14:paraId="0C3359B0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Horizontális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topocentrikus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 xml:space="preserve"> koordinátarendszer.</w:t>
      </w:r>
    </w:p>
    <w:p w14:paraId="290474DA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1.2.3. Első egyenlítői koordinátarendszer</w:t>
      </w:r>
    </w:p>
    <w:p w14:paraId="2B03A6B7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Első egyenlítői koordinátarendszer. Az égitestek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cirkumpolaritása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>.</w:t>
      </w:r>
    </w:p>
    <w:p w14:paraId="461F73F3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1.2.4. Második egyenlítői koordinátarendszer</w:t>
      </w:r>
    </w:p>
    <w:p w14:paraId="3FB01754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>Második egyenlítői koordinátarendszer.</w:t>
      </w:r>
    </w:p>
    <w:p w14:paraId="617BDA7D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1.3. A gömbháromszögtan elemei</w:t>
      </w:r>
    </w:p>
    <w:p w14:paraId="6779D99B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gömbháromszögtan elemei.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Átszámítás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 xml:space="preserve"> a különböző koordinátarendszerek között. A nappalok hosszának a meghatározása. Földfelszíni távolságok meghatározása földrajzi koordináták alapján.</w:t>
      </w:r>
    </w:p>
    <w:p w14:paraId="489DF43D" w14:textId="77777777" w:rsidR="00A56274" w:rsidRPr="00CF789C" w:rsidRDefault="00A56274" w:rsidP="00A56274">
      <w:pPr>
        <w:ind w:firstLineChars="410" w:firstLine="9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1.4. A Nap látszó mozgása</w:t>
      </w:r>
    </w:p>
    <w:p w14:paraId="6EAF9555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lastRenderedPageBreak/>
        <w:t>A Nap látszó mozgása.</w:t>
      </w:r>
    </w:p>
    <w:p w14:paraId="6100E187" w14:textId="77777777" w:rsidR="00A56274" w:rsidRPr="00CF789C" w:rsidRDefault="00A56274" w:rsidP="00A56274">
      <w:pPr>
        <w:ind w:firstLineChars="410" w:firstLine="9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1.5. Az időszámítás</w:t>
      </w:r>
    </w:p>
    <w:p w14:paraId="79D8D76C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Az időszámítás. A csillagidő. A valódi szoláris idő. A középszoláris idő. Zónaidő, világidő.</w:t>
      </w:r>
    </w:p>
    <w:p w14:paraId="0ECD5335" w14:textId="77777777" w:rsidR="00A56274" w:rsidRPr="00CF789C" w:rsidRDefault="00A56274" w:rsidP="00A56274">
      <w:pPr>
        <w:ind w:firstLineChars="410" w:firstLine="9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1.6. A naptár</w:t>
      </w:r>
    </w:p>
    <w:p w14:paraId="75FDCD3A" w14:textId="77777777" w:rsidR="00A56274" w:rsidRPr="00CF789C" w:rsidRDefault="00A56274" w:rsidP="00A5627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naptár</w:t>
      </w:r>
      <w:r w:rsidRPr="00CF78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B71405" w14:textId="77777777" w:rsidR="00A56274" w:rsidRPr="00CF789C" w:rsidRDefault="00A56274" w:rsidP="00A56274">
      <w:pPr>
        <w:ind w:firstLineChars="30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78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modul. </w:t>
      </w:r>
      <w:r w:rsidRPr="00CF789C">
        <w:rPr>
          <w:rFonts w:ascii="Times New Roman" w:hAnsi="Times New Roman" w:cs="Times New Roman"/>
          <w:b/>
          <w:sz w:val="24"/>
          <w:szCs w:val="24"/>
          <w:u w:val="single"/>
        </w:rPr>
        <w:t>A Föld, mint égitest. Más égitestek</w:t>
      </w:r>
    </w:p>
    <w:p w14:paraId="1E87D7AA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2.1. A Föld alakja</w:t>
      </w:r>
    </w:p>
    <w:p w14:paraId="5C69520C" w14:textId="77777777" w:rsidR="00A56274" w:rsidRPr="00CF789C" w:rsidRDefault="00A56274" w:rsidP="00A56274">
      <w:pPr>
        <w:pStyle w:val="Szvegtrzsbehzssal"/>
        <w:widowControl/>
        <w:ind w:firstLine="851"/>
        <w:rPr>
          <w:szCs w:val="24"/>
        </w:rPr>
      </w:pPr>
      <w:r w:rsidRPr="00CF789C">
        <w:rPr>
          <w:szCs w:val="24"/>
        </w:rPr>
        <w:t>A Föld alakja. A Föld méretei.</w:t>
      </w:r>
    </w:p>
    <w:p w14:paraId="4F7D8687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2.2. A Föld mozgása és annak következményei</w:t>
      </w:r>
    </w:p>
    <w:p w14:paraId="1D9EBFAA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2.2.1. A Föld forgása</w:t>
      </w:r>
    </w:p>
    <w:p w14:paraId="6E2B8F55" w14:textId="77777777" w:rsidR="00A56274" w:rsidRPr="00CF789C" w:rsidRDefault="00A56274" w:rsidP="00A5627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>A Föld tengely körüli forgása. A forgás bizonyítékai és következményei.</w:t>
      </w:r>
    </w:p>
    <w:p w14:paraId="1826A106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2.2.2. A Föld Nap körüli keringése</w:t>
      </w:r>
    </w:p>
    <w:p w14:paraId="1CFC2173" w14:textId="77777777" w:rsidR="00A56274" w:rsidRPr="00CF789C" w:rsidRDefault="00A56274" w:rsidP="00A5627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Föld Nap körüli keringése. A keringés bizonyítékai és következményei. A Föld pályaelemeinek a változásai: precesszió,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nutáció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>, az ekliptika hajlásszögének a változása az égi egyenlítőhöz stb.</w:t>
      </w:r>
      <w:r w:rsidRPr="00CF78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89C">
        <w:rPr>
          <w:rFonts w:ascii="Times New Roman" w:hAnsi="Times New Roman" w:cs="Times New Roman"/>
          <w:sz w:val="24"/>
          <w:szCs w:val="24"/>
        </w:rPr>
        <w:t>Szoláris éghajlat.</w:t>
      </w:r>
    </w:p>
    <w:p w14:paraId="0F9BEA15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2.3. A Naprendszer</w:t>
      </w:r>
    </w:p>
    <w:p w14:paraId="6B6FEF09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2.3.1. A Nap</w:t>
      </w:r>
    </w:p>
    <w:p w14:paraId="40320A14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>A Naprendszer szerkezete</w:t>
      </w:r>
      <w:r w:rsidRPr="00CF78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B98AFD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Nap. A Nap szerkezete. A napfoltciklusok, hatásuk a földi folyamatokra.</w:t>
      </w:r>
    </w:p>
    <w:p w14:paraId="1B15F111" w14:textId="77777777" w:rsidR="00A56274" w:rsidRPr="00CF789C" w:rsidRDefault="00A56274" w:rsidP="00A56274">
      <w:pPr>
        <w:ind w:firstLineChars="600" w:firstLine="14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2.3.2. A Naprendszer más égitestei</w:t>
      </w:r>
    </w:p>
    <w:p w14:paraId="33CDD4E5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bolygók. Kepler törvényei. A bolygók látszó mozgása. Konstellációk. A bolygótípusok jellemzése. A Naprendszer kis égitestei. A holdak. A Hold. Fogyatkozások. Kisbolygók, üstökösök, meteorok. A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Kuiper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>-öv.</w:t>
      </w:r>
    </w:p>
    <w:p w14:paraId="7A6D261C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2.4. Csillagok</w:t>
      </w:r>
    </w:p>
    <w:p w14:paraId="485C06F8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csillagok távolságának a meghatározása. A csillagok fényessége. A csillagok hőmérséklete és színe.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Hertzsprung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>–Russel-diagram. A csillagok mérete és tömege. Kettős csillagok. Csillaghalmazok. A csillagközi anyag.</w:t>
      </w:r>
    </w:p>
    <w:p w14:paraId="0D84293F" w14:textId="77777777" w:rsidR="00A56274" w:rsidRPr="00CF789C" w:rsidRDefault="00A56274" w:rsidP="00A56274">
      <w:pPr>
        <w:ind w:firstLineChars="400" w:firstLine="9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2.5. A Tejútrendszer. Extragalaxisok. Kozmológia, kozmogónia</w:t>
      </w:r>
    </w:p>
    <w:p w14:paraId="222EFE80" w14:textId="77777777" w:rsidR="00A56274" w:rsidRPr="00CF789C" w:rsidRDefault="00A56274" w:rsidP="00A56274">
      <w:pPr>
        <w:ind w:firstLineChars="35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Tejútrendszer szerkezete. A galaxisok típusai. A galaxisok csoportjai.</w:t>
      </w:r>
    </w:p>
    <w:p w14:paraId="7FE63935" w14:textId="77777777" w:rsidR="00A56274" w:rsidRPr="00CF789C" w:rsidRDefault="00A56274" w:rsidP="00A56274">
      <w:pPr>
        <w:ind w:firstLineChars="354" w:firstLine="850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Kozmológia és kozmogónia.</w:t>
      </w:r>
    </w:p>
    <w:p w14:paraId="3E2D95BF" w14:textId="77777777" w:rsidR="00441EF6" w:rsidRPr="00CF789C" w:rsidRDefault="00441EF6" w:rsidP="00A56274">
      <w:pPr>
        <w:ind w:firstLineChars="354" w:firstLine="850"/>
        <w:rPr>
          <w:rFonts w:ascii="Times New Roman" w:hAnsi="Times New Roman" w:cs="Times New Roman"/>
          <w:sz w:val="24"/>
          <w:szCs w:val="24"/>
        </w:rPr>
      </w:pPr>
    </w:p>
    <w:p w14:paraId="75D6A503" w14:textId="77777777" w:rsidR="00441EF6" w:rsidRPr="00CF789C" w:rsidRDefault="00441EF6" w:rsidP="00441EF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2. melléklet</w:t>
      </w:r>
    </w:p>
    <w:p w14:paraId="0E296B44" w14:textId="1D1286B2" w:rsidR="00C62C70" w:rsidRPr="00CF789C" w:rsidRDefault="00C62C70" w:rsidP="00C62C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dolgozatok témakörei</w:t>
      </w:r>
      <w:r w:rsidRPr="00CF7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4C892" w14:textId="77777777" w:rsidR="00C62C70" w:rsidRPr="00CF789C" w:rsidRDefault="00C62C70" w:rsidP="00C62C7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Csillagászati földrajzból</w:t>
      </w:r>
    </w:p>
    <w:p w14:paraId="468631D1" w14:textId="77777777" w:rsidR="00C62C70" w:rsidRDefault="00C62C70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C8D5F8" w14:textId="77D521FF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Az </w:t>
      </w:r>
      <w:r w:rsidRPr="00D940FA">
        <w:rPr>
          <w:rFonts w:ascii="Times New Roman" w:hAnsi="Times New Roman" w:cs="Times New Roman"/>
          <w:b/>
          <w:sz w:val="24"/>
          <w:szCs w:val="24"/>
        </w:rPr>
        <w:t>1. számú dolgozat</w:t>
      </w:r>
      <w:r w:rsidRPr="00CF789C">
        <w:rPr>
          <w:rFonts w:ascii="Times New Roman" w:hAnsi="Times New Roman" w:cs="Times New Roman"/>
          <w:sz w:val="24"/>
          <w:szCs w:val="24"/>
        </w:rPr>
        <w:t xml:space="preserve"> két esszékérdést és tíz </w:t>
      </w:r>
      <w:proofErr w:type="gramStart"/>
      <w:r w:rsidRPr="00CF789C">
        <w:rPr>
          <w:rFonts w:ascii="Times New Roman" w:hAnsi="Times New Roman" w:cs="Times New Roman"/>
          <w:sz w:val="24"/>
          <w:szCs w:val="24"/>
        </w:rPr>
        <w:t>definíciót</w:t>
      </w:r>
      <w:proofErr w:type="gramEnd"/>
      <w:r w:rsidRPr="00CF789C">
        <w:rPr>
          <w:rFonts w:ascii="Times New Roman" w:hAnsi="Times New Roman" w:cs="Times New Roman"/>
          <w:sz w:val="24"/>
          <w:szCs w:val="24"/>
        </w:rPr>
        <w:t xml:space="preserve"> tartalmaz az alábbi témakörökből:</w:t>
      </w:r>
    </w:p>
    <w:p w14:paraId="6AC55CFD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csillagászat története az ókorban és a középkorban;</w:t>
      </w:r>
    </w:p>
    <w:p w14:paraId="308D4435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csillagászat története az újkorban;</w:t>
      </w:r>
    </w:p>
    <w:p w14:paraId="367E671E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földi koordinátarendszerek;</w:t>
      </w:r>
    </w:p>
    <w:p w14:paraId="2A46B6C7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89C">
        <w:rPr>
          <w:rFonts w:ascii="Times New Roman" w:hAnsi="Times New Roman" w:cs="Times New Roman"/>
          <w:sz w:val="24"/>
          <w:szCs w:val="24"/>
        </w:rPr>
        <w:t>topocentrikus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 xml:space="preserve"> horizontális koordinátarendszer;</w:t>
      </w:r>
    </w:p>
    <w:p w14:paraId="75DEB1B4" w14:textId="77777777" w:rsid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első egyenlítői koordinátarendszer;</w:t>
      </w:r>
    </w:p>
    <w:p w14:paraId="7B54362E" w14:textId="77777777" w:rsidR="00DB19E4" w:rsidRPr="00CF789C" w:rsidRDefault="00DB19E4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cirkumpoláris, kelő-nyugvó és nem látható égitestek;</w:t>
      </w:r>
    </w:p>
    <w:p w14:paraId="68AF8336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második egyenlítői koordinátarendszer;</w:t>
      </w:r>
    </w:p>
    <w:p w14:paraId="30499C3D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csillagászati gömbháromszög;</w:t>
      </w:r>
    </w:p>
    <w:p w14:paraId="12FBA009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Nap mozgása az ekliptikán, a nappalok hossza;</w:t>
      </w:r>
    </w:p>
    <w:p w14:paraId="5A3744DF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csillagidő;</w:t>
      </w:r>
    </w:p>
    <w:p w14:paraId="155A036B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valódi szoláris idő;</w:t>
      </w:r>
    </w:p>
    <w:p w14:paraId="3941E2A2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középszoláris idő;</w:t>
      </w:r>
    </w:p>
    <w:p w14:paraId="2FA0349F" w14:textId="77777777" w:rsidR="00DB19E4" w:rsidRPr="00DB19E4" w:rsidRDefault="00DB19E4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világidő, zónaidő;</w:t>
      </w:r>
    </w:p>
    <w:p w14:paraId="300F9473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dátumvonal;</w:t>
      </w:r>
    </w:p>
    <w:p w14:paraId="60BECDB3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naptárkészítés története;</w:t>
      </w:r>
    </w:p>
    <w:p w14:paraId="12E648A3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jelenleg használt naptárak;</w:t>
      </w:r>
    </w:p>
    <w:p w14:paraId="277D4B51" w14:textId="77777777" w:rsidR="00CF789C" w:rsidRPr="00CF789C" w:rsidRDefault="00CF789C" w:rsidP="00CF7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csillagtérképek.</w:t>
      </w:r>
    </w:p>
    <w:p w14:paraId="0CBF1B73" w14:textId="77777777" w:rsidR="00CF789C" w:rsidRPr="00CF789C" w:rsidRDefault="00CF789C" w:rsidP="00CF7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CC706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</w:t>
      </w:r>
      <w:r w:rsidRPr="00D940FA">
        <w:rPr>
          <w:rFonts w:ascii="Times New Roman" w:hAnsi="Times New Roman" w:cs="Times New Roman"/>
          <w:b/>
          <w:sz w:val="24"/>
          <w:szCs w:val="24"/>
        </w:rPr>
        <w:t>2. számú dolgozat</w:t>
      </w:r>
      <w:r w:rsidRPr="00CF789C">
        <w:rPr>
          <w:rFonts w:ascii="Times New Roman" w:hAnsi="Times New Roman" w:cs="Times New Roman"/>
          <w:sz w:val="24"/>
          <w:szCs w:val="24"/>
        </w:rPr>
        <w:t xml:space="preserve"> három számítási feladatból áll az alábbi típusok közül:</w:t>
      </w:r>
    </w:p>
    <w:p w14:paraId="25BBE628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földfelszíni távolságok meghatározása földrajzi koordináták alapján;</w:t>
      </w:r>
    </w:p>
    <w:p w14:paraId="3479501E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nappal hosszának meghatározása adott helyen, adott időben;</w:t>
      </w:r>
    </w:p>
    <w:p w14:paraId="2D036298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napkelte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azimutjának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 xml:space="preserve"> meghatározása adott helyen, adott időben;</w:t>
      </w:r>
    </w:p>
    <w:p w14:paraId="75EA36EF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középszoláris idő számítása;</w:t>
      </w:r>
    </w:p>
    <w:p w14:paraId="354A673C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zónaidő meghatározása;</w:t>
      </w:r>
    </w:p>
    <w:p w14:paraId="02673EBE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földrajzi koordináták meghatározása ismert koordinátájú csillag delelése alapján;</w:t>
      </w:r>
    </w:p>
    <w:p w14:paraId="4DDEBF9C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>földrajzi koordináták meghatározása a Nap delelése alapján;</w:t>
      </w:r>
    </w:p>
    <w:p w14:paraId="7569B38A" w14:textId="77777777" w:rsidR="00CF789C" w:rsidRPr="00CF789C" w:rsidRDefault="00CF789C" w:rsidP="00CF78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sz w:val="24"/>
          <w:szCs w:val="24"/>
        </w:rPr>
        <w:t>ellenfekvéssel kapcsolatos feladatok.</w:t>
      </w:r>
    </w:p>
    <w:p w14:paraId="7319AD3D" w14:textId="77777777" w:rsidR="00CF789C" w:rsidRPr="00CF789C" w:rsidRDefault="00CF789C" w:rsidP="00CF78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803F5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</w:t>
      </w:r>
      <w:r w:rsidRPr="00D940FA">
        <w:rPr>
          <w:rFonts w:ascii="Times New Roman" w:hAnsi="Times New Roman" w:cs="Times New Roman"/>
          <w:b/>
          <w:sz w:val="24"/>
          <w:szCs w:val="24"/>
        </w:rPr>
        <w:t>3. számú dolgozat</w:t>
      </w:r>
      <w:r w:rsidRPr="00CF789C">
        <w:rPr>
          <w:rFonts w:ascii="Times New Roman" w:hAnsi="Times New Roman" w:cs="Times New Roman"/>
          <w:sz w:val="24"/>
          <w:szCs w:val="24"/>
        </w:rPr>
        <w:t xml:space="preserve"> két esszékérdést és tíz </w:t>
      </w:r>
      <w:proofErr w:type="gramStart"/>
      <w:r w:rsidRPr="00CF789C">
        <w:rPr>
          <w:rFonts w:ascii="Times New Roman" w:hAnsi="Times New Roman" w:cs="Times New Roman"/>
          <w:sz w:val="24"/>
          <w:szCs w:val="24"/>
        </w:rPr>
        <w:t>definíciót</w:t>
      </w:r>
      <w:proofErr w:type="gramEnd"/>
      <w:r w:rsidRPr="00CF789C">
        <w:rPr>
          <w:rFonts w:ascii="Times New Roman" w:hAnsi="Times New Roman" w:cs="Times New Roman"/>
          <w:sz w:val="24"/>
          <w:szCs w:val="24"/>
        </w:rPr>
        <w:t xml:space="preserve"> tartalmaz az alábbi témakörökből:</w:t>
      </w:r>
    </w:p>
    <w:p w14:paraId="235C9F27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Föld alakja;</w:t>
      </w:r>
    </w:p>
    <w:p w14:paraId="33526A25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Föld méretei;</w:t>
      </w:r>
    </w:p>
    <w:p w14:paraId="7BBED226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Föld forgása: bizonyítékok, következmények;</w:t>
      </w:r>
    </w:p>
    <w:p w14:paraId="6290EB4C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Föld keringése: bizonyítékok, következmények;</w:t>
      </w:r>
    </w:p>
    <w:p w14:paraId="6C9FA73C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szoláris éghajlat;</w:t>
      </w:r>
    </w:p>
    <w:p w14:paraId="43DFA6D4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Naprendszer szerkezete;</w:t>
      </w:r>
    </w:p>
    <w:p w14:paraId="760FDA92" w14:textId="77777777" w:rsid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Nap</w:t>
      </w:r>
      <w:r w:rsidR="001762AD">
        <w:rPr>
          <w:rFonts w:ascii="Times New Roman" w:hAnsi="Times New Roman" w:cs="Times New Roman"/>
          <w:sz w:val="24"/>
          <w:szCs w:val="24"/>
        </w:rPr>
        <w:t xml:space="preserve"> szerkezete</w:t>
      </w:r>
      <w:r w:rsidRPr="00CF789C">
        <w:rPr>
          <w:rFonts w:ascii="Times New Roman" w:hAnsi="Times New Roman" w:cs="Times New Roman"/>
          <w:sz w:val="24"/>
          <w:szCs w:val="24"/>
        </w:rPr>
        <w:t>;</w:t>
      </w:r>
    </w:p>
    <w:p w14:paraId="5940FEC9" w14:textId="77777777" w:rsidR="001762AD" w:rsidRPr="00CF789C" w:rsidRDefault="001762AD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napfoltciklusok;</w:t>
      </w:r>
    </w:p>
    <w:p w14:paraId="2D7B46A7" w14:textId="77777777" w:rsid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bolygók mozgása;</w:t>
      </w:r>
    </w:p>
    <w:p w14:paraId="6D524224" w14:textId="77777777" w:rsidR="001762AD" w:rsidRDefault="001762AD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Kepler törvényei;</w:t>
      </w:r>
    </w:p>
    <w:p w14:paraId="07C0583E" w14:textId="77777777" w:rsidR="001762AD" w:rsidRPr="00CF789C" w:rsidRDefault="001762AD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bolygók konstellációi;</w:t>
      </w:r>
    </w:p>
    <w:p w14:paraId="7905EB0E" w14:textId="77777777" w:rsidR="00CF789C" w:rsidRDefault="001762AD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Föld-típusú bolygók</w:t>
      </w:r>
      <w:r w:rsidR="00CF789C" w:rsidRPr="00CF789C">
        <w:rPr>
          <w:rFonts w:ascii="Times New Roman" w:hAnsi="Times New Roman" w:cs="Times New Roman"/>
          <w:sz w:val="24"/>
          <w:szCs w:val="24"/>
        </w:rPr>
        <w:t>;</w:t>
      </w:r>
    </w:p>
    <w:p w14:paraId="7317828D" w14:textId="77777777" w:rsidR="001762AD" w:rsidRPr="00CF789C" w:rsidRDefault="001762AD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óriásbolygók;</w:t>
      </w:r>
    </w:p>
    <w:p w14:paraId="67F84ED6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holdak;</w:t>
      </w:r>
    </w:p>
    <w:p w14:paraId="3BF54C12" w14:textId="77777777" w:rsid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lastRenderedPageBreak/>
        <w:t>a Hold;</w:t>
      </w:r>
    </w:p>
    <w:p w14:paraId="4C7430B2" w14:textId="77777777" w:rsidR="009A3FFF" w:rsidRPr="00CF789C" w:rsidRDefault="009A3FFF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fogyatkozások;</w:t>
      </w:r>
    </w:p>
    <w:p w14:paraId="207CF48F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kisbolygók;</w:t>
      </w:r>
    </w:p>
    <w:p w14:paraId="74BEC7E5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üstökösök;</w:t>
      </w:r>
    </w:p>
    <w:p w14:paraId="56079400" w14:textId="77777777" w:rsidR="009A3FFF" w:rsidRDefault="009A3FFF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meteorok;</w:t>
      </w:r>
    </w:p>
    <w:p w14:paraId="7BC5AEEB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F789C">
        <w:rPr>
          <w:rFonts w:ascii="Times New Roman" w:hAnsi="Times New Roman" w:cs="Times New Roman"/>
          <w:sz w:val="24"/>
          <w:szCs w:val="24"/>
        </w:rPr>
        <w:t>Kuiper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>-öv;</w:t>
      </w:r>
    </w:p>
    <w:p w14:paraId="69D4754A" w14:textId="77777777" w:rsidR="009A3FFF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csillagok távolsága</w:t>
      </w:r>
      <w:r w:rsidR="009A3FFF">
        <w:rPr>
          <w:rFonts w:ascii="Times New Roman" w:hAnsi="Times New Roman" w:cs="Times New Roman"/>
          <w:sz w:val="24"/>
          <w:szCs w:val="24"/>
        </w:rPr>
        <w:t>;</w:t>
      </w:r>
    </w:p>
    <w:p w14:paraId="16A484E8" w14:textId="77777777" w:rsidR="009A3FFF" w:rsidRDefault="009A3FFF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a csillagok </w:t>
      </w:r>
      <w:r w:rsidR="00CF789C" w:rsidRPr="00CF789C">
        <w:rPr>
          <w:rFonts w:ascii="Times New Roman" w:hAnsi="Times New Roman" w:cs="Times New Roman"/>
          <w:sz w:val="24"/>
          <w:szCs w:val="24"/>
        </w:rPr>
        <w:t>fényessége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B76C6" w14:textId="77777777" w:rsidR="00CF789C" w:rsidRPr="00CF789C" w:rsidRDefault="009A3FFF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csillagok</w:t>
      </w:r>
      <w:r w:rsidR="00CF789C" w:rsidRPr="00CF789C">
        <w:rPr>
          <w:rFonts w:ascii="Times New Roman" w:hAnsi="Times New Roman" w:cs="Times New Roman"/>
          <w:sz w:val="24"/>
          <w:szCs w:val="24"/>
        </w:rPr>
        <w:t xml:space="preserve"> hőmérséklete;</w:t>
      </w:r>
    </w:p>
    <w:p w14:paraId="41585023" w14:textId="77777777" w:rsidR="009A3FFF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csillagok mérete</w:t>
      </w:r>
      <w:r w:rsidR="009A3FFF">
        <w:rPr>
          <w:rFonts w:ascii="Times New Roman" w:hAnsi="Times New Roman" w:cs="Times New Roman"/>
          <w:sz w:val="24"/>
          <w:szCs w:val="24"/>
        </w:rPr>
        <w:t>i;</w:t>
      </w:r>
    </w:p>
    <w:p w14:paraId="7407301E" w14:textId="77777777" w:rsidR="00CF789C" w:rsidRPr="00CF789C" w:rsidRDefault="009A3FFF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csillagok</w:t>
      </w:r>
      <w:r w:rsidR="00CF789C" w:rsidRPr="00CF789C">
        <w:rPr>
          <w:rFonts w:ascii="Times New Roman" w:hAnsi="Times New Roman" w:cs="Times New Roman"/>
          <w:sz w:val="24"/>
          <w:szCs w:val="24"/>
        </w:rPr>
        <w:t xml:space="preserve"> tömege;</w:t>
      </w:r>
    </w:p>
    <w:p w14:paraId="52CDF432" w14:textId="77777777" w:rsid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89C">
        <w:rPr>
          <w:rFonts w:ascii="Times New Roman" w:hAnsi="Times New Roman" w:cs="Times New Roman"/>
          <w:sz w:val="24"/>
          <w:szCs w:val="24"/>
        </w:rPr>
        <w:t>Hertzsprung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>–Russel-diagram;</w:t>
      </w:r>
    </w:p>
    <w:p w14:paraId="421E0166" w14:textId="77777777" w:rsidR="00CF789C" w:rsidRPr="00CF789C" w:rsidRDefault="00CF789C" w:rsidP="00CF78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galaxisok, a Tejútrendszer.</w:t>
      </w:r>
    </w:p>
    <w:p w14:paraId="14287ABA" w14:textId="77777777" w:rsidR="00DB4292" w:rsidRDefault="00DB4292" w:rsidP="00CF789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F8EEC9" w14:textId="77777777" w:rsidR="00CF789C" w:rsidRPr="00CF789C" w:rsidRDefault="00CF789C" w:rsidP="00CF789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 xml:space="preserve">Példadolgozatok </w:t>
      </w:r>
    </w:p>
    <w:p w14:paraId="3BED7E38" w14:textId="77777777" w:rsidR="00CF789C" w:rsidRPr="00CF789C" w:rsidRDefault="00CF789C" w:rsidP="00CF789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Csillagászati földrajzból</w:t>
      </w:r>
    </w:p>
    <w:p w14:paraId="21100516" w14:textId="77777777" w:rsidR="00CF789C" w:rsidRPr="00CF789C" w:rsidRDefault="00CF789C" w:rsidP="00CF789C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89C">
        <w:rPr>
          <w:rFonts w:ascii="Times New Roman" w:hAnsi="Times New Roman" w:cs="Times New Roman"/>
          <w:sz w:val="24"/>
          <w:szCs w:val="24"/>
          <w:u w:val="single"/>
        </w:rPr>
        <w:t>1. dolgozat</w:t>
      </w:r>
    </w:p>
    <w:p w14:paraId="7E9FCF31" w14:textId="77777777" w:rsidR="00CF789C" w:rsidRPr="00CF789C" w:rsidRDefault="00CF789C" w:rsidP="00CF789C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F789C">
        <w:rPr>
          <w:rFonts w:ascii="Times New Roman" w:hAnsi="Times New Roman" w:cs="Times New Roman"/>
          <w:sz w:val="24"/>
          <w:szCs w:val="24"/>
        </w:rPr>
        <w:t>Definiálja a fogalmakat!</w:t>
      </w:r>
    </w:p>
    <w:p w14:paraId="53DC7F77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egyenlítő</w:t>
      </w:r>
    </w:p>
    <w:p w14:paraId="4D12CB07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ellenlakó pont</w:t>
      </w:r>
    </w:p>
    <w:p w14:paraId="65039A5E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F789C">
        <w:rPr>
          <w:rFonts w:ascii="Times New Roman" w:hAnsi="Times New Roman" w:cs="Times New Roman"/>
          <w:sz w:val="24"/>
          <w:szCs w:val="24"/>
        </w:rPr>
        <w:t>topocentrikus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 xml:space="preserve"> koordinátarendszer</w:t>
      </w:r>
    </w:p>
    <w:p w14:paraId="5645E549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csillagászat</w:t>
      </w:r>
    </w:p>
    <w:p w14:paraId="5279F2E4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a horizont depressziója</w:t>
      </w:r>
    </w:p>
    <w:p w14:paraId="2B67F8B6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csillagkép</w:t>
      </w:r>
    </w:p>
    <w:p w14:paraId="4EBD1676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F789C">
        <w:rPr>
          <w:rFonts w:ascii="Times New Roman" w:hAnsi="Times New Roman" w:cs="Times New Roman"/>
          <w:sz w:val="24"/>
          <w:szCs w:val="24"/>
        </w:rPr>
        <w:t>szolsztícium</w:t>
      </w:r>
      <w:proofErr w:type="spellEnd"/>
    </w:p>
    <w:p w14:paraId="47139D7C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kulmináció</w:t>
      </w:r>
    </w:p>
    <w:p w14:paraId="568D781C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nem látható csillag</w:t>
      </w:r>
    </w:p>
    <w:p w14:paraId="0C45B0C1" w14:textId="77777777" w:rsidR="00CF789C" w:rsidRPr="00CF789C" w:rsidRDefault="00CF789C" w:rsidP="00CF789C">
      <w:pPr>
        <w:numPr>
          <w:ilvl w:val="0"/>
          <w:numId w:val="6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nadír</w:t>
      </w:r>
    </w:p>
    <w:p w14:paraId="689A82C6" w14:textId="77777777" w:rsidR="00CF789C" w:rsidRPr="00CF789C" w:rsidRDefault="00CF789C" w:rsidP="00CF789C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162B1">
        <w:rPr>
          <w:rFonts w:ascii="Times New Roman" w:hAnsi="Times New Roman" w:cs="Times New Roman"/>
          <w:sz w:val="24"/>
          <w:szCs w:val="24"/>
        </w:rPr>
        <w:t>E</w:t>
      </w:r>
      <w:r w:rsidR="006162B1" w:rsidRPr="00CF789C">
        <w:rPr>
          <w:rFonts w:ascii="Times New Roman" w:hAnsi="Times New Roman" w:cs="Times New Roman"/>
          <w:sz w:val="24"/>
          <w:szCs w:val="24"/>
        </w:rPr>
        <w:t>lső egyenlítői koordinátarendszer</w:t>
      </w:r>
      <w:r w:rsidRPr="00CF789C">
        <w:rPr>
          <w:rFonts w:ascii="Times New Roman" w:hAnsi="Times New Roman" w:cs="Times New Roman"/>
          <w:sz w:val="24"/>
          <w:szCs w:val="24"/>
        </w:rPr>
        <w:t>.</w:t>
      </w:r>
    </w:p>
    <w:p w14:paraId="0A97DBA5" w14:textId="77777777" w:rsidR="00CF789C" w:rsidRPr="00CF789C" w:rsidRDefault="00CF789C" w:rsidP="00CF789C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3.</w:t>
      </w:r>
      <w:r w:rsidRPr="00CF789C">
        <w:rPr>
          <w:rFonts w:ascii="Times New Roman" w:hAnsi="Times New Roman" w:cs="Times New Roman"/>
          <w:sz w:val="24"/>
          <w:szCs w:val="24"/>
        </w:rPr>
        <w:t xml:space="preserve"> A jelenleg használt naptárak.</w:t>
      </w:r>
    </w:p>
    <w:p w14:paraId="7ED20A20" w14:textId="77777777" w:rsidR="00CF789C" w:rsidRPr="00CF789C" w:rsidRDefault="00CF789C" w:rsidP="00CF789C">
      <w:pPr>
        <w:rPr>
          <w:rFonts w:ascii="Times New Roman" w:hAnsi="Times New Roman" w:cs="Times New Roman"/>
          <w:sz w:val="24"/>
          <w:szCs w:val="24"/>
        </w:rPr>
      </w:pPr>
    </w:p>
    <w:p w14:paraId="5ADB6EE0" w14:textId="77777777" w:rsidR="00CF789C" w:rsidRPr="00CF789C" w:rsidRDefault="00CF789C" w:rsidP="00CF789C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89C">
        <w:rPr>
          <w:rFonts w:ascii="Times New Roman" w:hAnsi="Times New Roman" w:cs="Times New Roman"/>
          <w:sz w:val="24"/>
          <w:szCs w:val="24"/>
          <w:u w:val="single"/>
        </w:rPr>
        <w:t>2. dolgozat</w:t>
      </w:r>
    </w:p>
    <w:p w14:paraId="2F396DF4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F789C">
        <w:rPr>
          <w:rFonts w:ascii="Times New Roman" w:hAnsi="Times New Roman" w:cs="Times New Roman"/>
          <w:sz w:val="24"/>
          <w:szCs w:val="24"/>
        </w:rPr>
        <w:t xml:space="preserve">Határozza meg a nappal hosszát Párizsban (é. </w:t>
      </w:r>
      <w:proofErr w:type="gramStart"/>
      <w:r w:rsidRPr="00CF789C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CF789C">
        <w:rPr>
          <w:rFonts w:ascii="Times New Roman" w:hAnsi="Times New Roman" w:cs="Times New Roman"/>
          <w:sz w:val="24"/>
          <w:szCs w:val="24"/>
        </w:rPr>
        <w:t xml:space="preserve"> 49°, k. h. 2°) december 22-én!</w:t>
      </w:r>
    </w:p>
    <w:p w14:paraId="493BF6AB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  <w:t>(5 pont)</w:t>
      </w:r>
    </w:p>
    <w:p w14:paraId="1C72CD79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F789C">
        <w:rPr>
          <w:rFonts w:ascii="Times New Roman" w:hAnsi="Times New Roman" w:cs="Times New Roman"/>
          <w:sz w:val="24"/>
          <w:szCs w:val="24"/>
        </w:rPr>
        <w:t xml:space="preserve">Határozza meg a zónaidőt Kijevben (é. </w:t>
      </w:r>
      <w:proofErr w:type="gramStart"/>
      <w:r w:rsidRPr="00CF789C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CF789C">
        <w:rPr>
          <w:rFonts w:ascii="Times New Roman" w:hAnsi="Times New Roman" w:cs="Times New Roman"/>
          <w:sz w:val="24"/>
          <w:szCs w:val="24"/>
        </w:rPr>
        <w:t xml:space="preserve"> 51°, k. h. 31°), amikor New Yorkban (é. sz. 41°, ny. h. 74°) 15 óra 10 perc van!</w:t>
      </w:r>
    </w:p>
    <w:p w14:paraId="7B415C24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  <w:t>(5 pont)</w:t>
      </w:r>
    </w:p>
    <w:p w14:paraId="1578D255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F789C">
        <w:rPr>
          <w:rFonts w:ascii="Times New Roman" w:hAnsi="Times New Roman" w:cs="Times New Roman"/>
          <w:sz w:val="24"/>
          <w:szCs w:val="24"/>
        </w:rPr>
        <w:t>Határozza meg a távolságot légvonalban Beregszász és New York (é. sz. 41°, ny. h. 74°) között!</w:t>
      </w:r>
    </w:p>
    <w:p w14:paraId="5729C717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  <w:t>(5 pont)</w:t>
      </w:r>
    </w:p>
    <w:p w14:paraId="78C7B0BE" w14:textId="77777777" w:rsidR="00CF789C" w:rsidRPr="00CF789C" w:rsidRDefault="00CF789C" w:rsidP="00CF78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D45EBD" w14:textId="77777777" w:rsidR="00CF789C" w:rsidRPr="00CF789C" w:rsidRDefault="00CF789C" w:rsidP="00CF789C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89C">
        <w:rPr>
          <w:rFonts w:ascii="Times New Roman" w:hAnsi="Times New Roman" w:cs="Times New Roman"/>
          <w:sz w:val="24"/>
          <w:szCs w:val="24"/>
          <w:u w:val="single"/>
        </w:rPr>
        <w:t>3. dolgozat</w:t>
      </w:r>
    </w:p>
    <w:p w14:paraId="314339ED" w14:textId="77777777" w:rsidR="00CF789C" w:rsidRPr="00CF789C" w:rsidRDefault="00CF789C" w:rsidP="00CF789C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F789C">
        <w:rPr>
          <w:rFonts w:ascii="Times New Roman" w:hAnsi="Times New Roman" w:cs="Times New Roman"/>
          <w:sz w:val="24"/>
          <w:szCs w:val="24"/>
        </w:rPr>
        <w:t>Definiálja a fogalmakat!</w:t>
      </w:r>
    </w:p>
    <w:p w14:paraId="7B11F496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lastRenderedPageBreak/>
        <w:t>napfoltok</w:t>
      </w:r>
    </w:p>
    <w:p w14:paraId="7AE1273C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galaxis</w:t>
      </w:r>
    </w:p>
    <w:p w14:paraId="2AAB15AB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nóva</w:t>
      </w:r>
    </w:p>
    <w:p w14:paraId="006B181E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forgási ellipszoid</w:t>
      </w:r>
    </w:p>
    <w:p w14:paraId="2788E5F5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fehér törpe</w:t>
      </w:r>
    </w:p>
    <w:p w14:paraId="49EA9E2E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retrográd irány</w:t>
      </w:r>
    </w:p>
    <w:p w14:paraId="48C31633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planetáris precesszió</w:t>
      </w:r>
    </w:p>
    <w:p w14:paraId="7F378F9F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csillagászati egység</w:t>
      </w:r>
    </w:p>
    <w:p w14:paraId="118DB296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kötött keringés</w:t>
      </w:r>
    </w:p>
    <w:p w14:paraId="0408E6A8" w14:textId="77777777" w:rsidR="00CF789C" w:rsidRPr="00CF789C" w:rsidRDefault="00CF789C" w:rsidP="00CF789C">
      <w:pPr>
        <w:numPr>
          <w:ilvl w:val="0"/>
          <w:numId w:val="7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>kőzetbolygó</w:t>
      </w:r>
    </w:p>
    <w:p w14:paraId="64857D6A" w14:textId="77777777" w:rsidR="00CF789C" w:rsidRPr="00CF789C" w:rsidRDefault="00CF789C" w:rsidP="00CF789C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F789C">
        <w:rPr>
          <w:rFonts w:ascii="Times New Roman" w:hAnsi="Times New Roman" w:cs="Times New Roman"/>
          <w:sz w:val="24"/>
          <w:szCs w:val="24"/>
        </w:rPr>
        <w:t>A Naprendszer szerkezete.</w:t>
      </w:r>
    </w:p>
    <w:p w14:paraId="70294929" w14:textId="77777777" w:rsidR="00CF789C" w:rsidRPr="00CF789C" w:rsidRDefault="00CF789C" w:rsidP="00CF789C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3.</w:t>
      </w:r>
      <w:r w:rsidRPr="00CF789C">
        <w:rPr>
          <w:rFonts w:ascii="Times New Roman" w:hAnsi="Times New Roman" w:cs="Times New Roman"/>
          <w:sz w:val="24"/>
          <w:szCs w:val="24"/>
        </w:rPr>
        <w:t xml:space="preserve"> A Föld forgása: bizonyítékok, következmények.</w:t>
      </w:r>
    </w:p>
    <w:p w14:paraId="7AE89B2F" w14:textId="77777777" w:rsidR="00DB4292" w:rsidRDefault="00DB4292" w:rsidP="00CF789C">
      <w:pPr>
        <w:ind w:firstLineChars="354" w:firstLine="850"/>
        <w:rPr>
          <w:rFonts w:ascii="Times New Roman" w:hAnsi="Times New Roman" w:cs="Times New Roman"/>
          <w:b/>
          <w:sz w:val="24"/>
          <w:szCs w:val="24"/>
        </w:rPr>
      </w:pPr>
    </w:p>
    <w:p w14:paraId="48964C7D" w14:textId="77777777" w:rsidR="00DB4292" w:rsidRPr="00CF789C" w:rsidRDefault="00DB4292" w:rsidP="00DB429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789C">
        <w:rPr>
          <w:rFonts w:ascii="Times New Roman" w:hAnsi="Times New Roman" w:cs="Times New Roman"/>
          <w:sz w:val="24"/>
          <w:szCs w:val="24"/>
        </w:rPr>
        <w:t>. melléklet</w:t>
      </w:r>
    </w:p>
    <w:p w14:paraId="49013F56" w14:textId="77777777" w:rsidR="00DB4292" w:rsidRPr="00DB4292" w:rsidRDefault="00DB4292" w:rsidP="00DB4292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B4292">
        <w:rPr>
          <w:rFonts w:ascii="Times New Roman" w:hAnsi="Times New Roman" w:cs="Times New Roman"/>
          <w:b/>
          <w:sz w:val="24"/>
          <w:szCs w:val="24"/>
        </w:rPr>
        <w:t xml:space="preserve">Kiegészítő irodalom </w:t>
      </w:r>
      <w:r w:rsidRPr="00DB4292">
        <w:rPr>
          <w:rFonts w:ascii="Times New Roman" w:hAnsi="Times New Roman" w:cs="Times New Roman"/>
          <w:b/>
          <w:caps/>
          <w:sz w:val="24"/>
          <w:szCs w:val="24"/>
        </w:rPr>
        <w:t>Csillagászati földrajzból</w:t>
      </w:r>
    </w:p>
    <w:p w14:paraId="4FE79D9C" w14:textId="77777777" w:rsidR="00DB4292" w:rsidRPr="00DB4292" w:rsidRDefault="00DB4292" w:rsidP="00DB42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Астрономічний енциклопедичний словник / За заг. ред. Климишин І. А. та Корсунь А. О. Львів: Головна астрономічна обсерваторія НАН України, ЛНУ ім. І. Франка, 2003.</w:t>
      </w:r>
    </w:p>
    <w:p w14:paraId="03963B93" w14:textId="77777777" w:rsidR="00DB4292" w:rsidRPr="00DB4292" w:rsidRDefault="00DB4292" w:rsidP="00DB42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Сиротюк В.Д., Мирошніченко Ю.Б.: Астрономія: Підручник для 11 класу закладів загальної середньої освіти. — К.: Генеза, 2019.</w:t>
      </w:r>
    </w:p>
    <w:p w14:paraId="357817F9" w14:textId="77777777" w:rsidR="00DB4292" w:rsidRPr="00DB4292" w:rsidRDefault="00DB4292" w:rsidP="00DB42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Borsy Z., Kiss Á., Nagy J.: Csillagászati földrajz. Tankönyvkiadó. Budapest, 1971.</w:t>
      </w:r>
    </w:p>
    <w:p w14:paraId="5B3C6D51" w14:textId="77777777" w:rsidR="00DB4292" w:rsidRPr="00DB4292" w:rsidRDefault="00DB4292" w:rsidP="00DB429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Lóki J., Szabó J.: Csillagászati földrajzi gyakorlatok. Nemzeti Tankönyvkiadó. Budapest, 1994.</w:t>
      </w:r>
    </w:p>
    <w:p w14:paraId="3E71F489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Horányi G.: Csillagászat. Műszaki Könyvkiadó. Budapest, 1999.</w:t>
      </w:r>
    </w:p>
    <w:p w14:paraId="34BEF533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Csillag G., Pavlovics K-né dr.: Csillagászati földrajzi feladatok. Nemzeti Tankönyvkiadó. Budapest, 1997.</w:t>
      </w:r>
    </w:p>
    <w:p w14:paraId="1CD17FAB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Balázs B., Érdi B., Marik M., Szécsényi G., Vízi Zs.: Bevezetés a csillagászatba. Tankönyvkiadó. Budapest, 1986.</w:t>
      </w:r>
    </w:p>
    <w:p w14:paraId="2C1B8A4E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SH atlasz: Csillagászat. Springer Hungarica. Budapest, 1994.</w:t>
      </w:r>
    </w:p>
    <w:p w14:paraId="37959B3E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Gazda I. (ifj.), Marik M.: Csillagászattörténeti ABC. Tankönyvkiadó. Budapest, 1982.</w:t>
      </w:r>
    </w:p>
    <w:p w14:paraId="01716940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Bérczi Sz.: Planetológia. Tankönyvkiadó. Budapest, 1978.</w:t>
      </w:r>
    </w:p>
    <w:p w14:paraId="76DF79EA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Menzel D. H.: Csillagászat. Gondolat. Budapest, 1980.</w:t>
      </w:r>
    </w:p>
    <w:p w14:paraId="7654F2A7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Csaba Gy. G., Marik M., Racskó Gy.: Ifjú csillagászok kézikönyve. Tankönyvkiadó. Budapest, 1991.</w:t>
      </w:r>
    </w:p>
    <w:p w14:paraId="33EDE495" w14:textId="77777777" w:rsidR="00DB4292" w:rsidRPr="00DB4292" w:rsidRDefault="00DB4292" w:rsidP="00DB429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>Hédervári P.: Csillagunk a Nap. Magvető. Budapest, 1980.</w:t>
      </w:r>
    </w:p>
    <w:p w14:paraId="0B313099" w14:textId="77777777" w:rsidR="00DB4292" w:rsidRPr="00DB4292" w:rsidRDefault="00DB4292" w:rsidP="00DB429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9220571" w14:textId="77777777" w:rsidR="00DB4292" w:rsidRPr="00DB4292" w:rsidRDefault="00DB4292" w:rsidP="00DB4292">
      <w:pPr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92">
        <w:rPr>
          <w:rFonts w:ascii="Times New Roman" w:hAnsi="Times New Roman" w:cs="Times New Roman"/>
          <w:b/>
          <w:caps/>
          <w:sz w:val="24"/>
          <w:szCs w:val="24"/>
        </w:rPr>
        <w:t>Csillagászati földrajz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adatbázisok</w:t>
      </w:r>
    </w:p>
    <w:p w14:paraId="2937B22B" w14:textId="353F3C9B" w:rsidR="00DB4292" w:rsidRPr="00640FC6" w:rsidRDefault="00DB4292" w:rsidP="00472B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0FC6">
        <w:rPr>
          <w:rFonts w:ascii="Times New Roman" w:hAnsi="Times New Roman" w:cs="Times New Roman"/>
          <w:sz w:val="24"/>
          <w:szCs w:val="24"/>
          <w:lang w:val="uk-UA"/>
        </w:rPr>
        <w:t>Астрономічний календар – 202</w:t>
      </w:r>
      <w:r w:rsidR="00C62C70">
        <w:rPr>
          <w:rFonts w:ascii="Times New Roman" w:hAnsi="Times New Roman" w:cs="Times New Roman"/>
          <w:sz w:val="24"/>
          <w:szCs w:val="24"/>
        </w:rPr>
        <w:t>4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E46BE"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Ред. кол.: А. П. Відьмаченко (гол. ред.) та ін. ГАО НАН України. Київ: </w:t>
      </w:r>
      <w:proofErr w:type="spellStart"/>
      <w:r w:rsidR="00FE46BE" w:rsidRPr="00640FC6">
        <w:rPr>
          <w:rFonts w:ascii="Times New Roman" w:hAnsi="Times New Roman" w:cs="Times New Roman"/>
          <w:sz w:val="24"/>
          <w:szCs w:val="24"/>
          <w:lang w:val="uk-UA"/>
        </w:rPr>
        <w:t>Академперіодика</w:t>
      </w:r>
      <w:proofErr w:type="spellEnd"/>
      <w:r w:rsidR="00FE46BE" w:rsidRPr="00640FC6">
        <w:rPr>
          <w:rFonts w:ascii="Times New Roman" w:hAnsi="Times New Roman" w:cs="Times New Roman"/>
          <w:sz w:val="24"/>
          <w:szCs w:val="24"/>
          <w:lang w:val="uk-UA"/>
        </w:rPr>
        <w:t>, 202</w:t>
      </w:r>
      <w:r w:rsidR="00C62C70">
        <w:rPr>
          <w:rFonts w:ascii="Times New Roman" w:hAnsi="Times New Roman" w:cs="Times New Roman"/>
          <w:sz w:val="24"/>
          <w:szCs w:val="24"/>
        </w:rPr>
        <w:t>3</w:t>
      </w:r>
      <w:r w:rsidR="00FE46BE"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(щорічно з 1948р.). </w:t>
      </w:r>
      <w:r w:rsidR="00472B17" w:rsidRPr="00472B17">
        <w:rPr>
          <w:rFonts w:ascii="Times New Roman" w:hAnsi="Times New Roman" w:cs="Times New Roman"/>
          <w:sz w:val="24"/>
          <w:szCs w:val="24"/>
          <w:lang w:val="uk-UA"/>
        </w:rPr>
        <w:t>https://www.mao.kiev.ua/docs/artid080_calendar-202</w:t>
      </w:r>
      <w:r w:rsidR="00C62C70">
        <w:rPr>
          <w:rFonts w:ascii="Times New Roman" w:hAnsi="Times New Roman" w:cs="Times New Roman"/>
          <w:sz w:val="24"/>
          <w:szCs w:val="24"/>
        </w:rPr>
        <w:t>4</w:t>
      </w:r>
      <w:r w:rsidR="00472B17" w:rsidRPr="00472B1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472B17" w:rsidRPr="00472B17">
        <w:rPr>
          <w:rFonts w:ascii="Times New Roman" w:hAnsi="Times New Roman" w:cs="Times New Roman"/>
          <w:sz w:val="24"/>
          <w:szCs w:val="24"/>
          <w:lang w:val="uk-UA"/>
        </w:rPr>
        <w:t>pdf</w:t>
      </w:r>
      <w:proofErr w:type="spellEnd"/>
    </w:p>
    <w:p w14:paraId="58BAE7AC" w14:textId="33D5829C" w:rsidR="00DB4292" w:rsidRPr="00640FC6" w:rsidRDefault="00DB4292" w:rsidP="00DB42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Meteor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csillagászati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162B1" w:rsidRPr="00640FC6">
        <w:rPr>
          <w:rFonts w:ascii="Times New Roman" w:hAnsi="Times New Roman" w:cs="Times New Roman"/>
          <w:sz w:val="24"/>
          <w:szCs w:val="24"/>
          <w:lang w:val="uk-UA"/>
        </w:rPr>
        <w:t>évkönyv</w:t>
      </w:r>
      <w:proofErr w:type="spellEnd"/>
      <w:r w:rsidR="006162B1"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37722">
        <w:rPr>
          <w:rFonts w:ascii="Times New Roman" w:hAnsi="Times New Roman" w:cs="Times New Roman"/>
          <w:sz w:val="24"/>
          <w:szCs w:val="24"/>
        </w:rPr>
        <w:t>4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. Magyar Csillagászati Egyesület.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="006162B1" w:rsidRPr="00640FC6">
        <w:rPr>
          <w:rFonts w:ascii="Times New Roman" w:hAnsi="Times New Roman" w:cs="Times New Roman"/>
          <w:sz w:val="24"/>
          <w:szCs w:val="24"/>
        </w:rPr>
        <w:t>2</w:t>
      </w:r>
      <w:r w:rsidR="00837722">
        <w:rPr>
          <w:rFonts w:ascii="Times New Roman" w:hAnsi="Times New Roman" w:cs="Times New Roman"/>
          <w:sz w:val="24"/>
          <w:szCs w:val="24"/>
        </w:rPr>
        <w:t>3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(1990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óta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évente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15569957" w14:textId="77777777" w:rsidR="00DB4292" w:rsidRPr="00640FC6" w:rsidRDefault="00DB4292" w:rsidP="00DB42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0FC6">
        <w:rPr>
          <w:rFonts w:ascii="Times New Roman" w:hAnsi="Times New Roman" w:cs="Times New Roman"/>
          <w:sz w:val="24"/>
          <w:szCs w:val="24"/>
          <w:lang w:val="uk-UA"/>
        </w:rPr>
        <w:t>Current Solar Data: http://www.n3kl.org/sun/</w:t>
      </w:r>
    </w:p>
    <w:p w14:paraId="364548A4" w14:textId="4FBB6AC6" w:rsidR="00DB4292" w:rsidRPr="00640FC6" w:rsidRDefault="00DB4292" w:rsidP="00DB42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Planetary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D</w:t>
      </w:r>
      <w:r w:rsidR="00837722">
        <w:rPr>
          <w:rFonts w:ascii="Times New Roman" w:hAnsi="Times New Roman" w:cs="Times New Roman"/>
          <w:sz w:val="24"/>
          <w:szCs w:val="24"/>
          <w:lang w:val="uk-UA"/>
        </w:rPr>
        <w:t>ata</w:t>
      </w:r>
      <w:proofErr w:type="spellEnd"/>
      <w:r w:rsidR="008377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37722">
        <w:rPr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 w:rsidR="00837722">
        <w:rPr>
          <w:rFonts w:ascii="Times New Roman" w:hAnsi="Times New Roman" w:cs="Times New Roman"/>
          <w:sz w:val="24"/>
          <w:szCs w:val="24"/>
          <w:lang w:val="uk-UA"/>
        </w:rPr>
        <w:t xml:space="preserve"> (PDS): http://pds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>.nasa.gov/</w:t>
      </w:r>
    </w:p>
    <w:p w14:paraId="1B009199" w14:textId="46A2B663" w:rsidR="00DB4292" w:rsidRDefault="00DB4292" w:rsidP="00DB42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Страсбурґський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Центр зоряних даних (Франція)</w:t>
      </w:r>
      <w:r w:rsidR="000524DE" w:rsidRPr="00640FC6">
        <w:rPr>
          <w:rFonts w:ascii="Times New Roman" w:hAnsi="Times New Roman" w:cs="Times New Roman"/>
          <w:sz w:val="24"/>
          <w:szCs w:val="24"/>
        </w:rPr>
        <w:t>: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http://vizier.u-strasbg.fr/viz-bin/VizieR</w:t>
      </w:r>
    </w:p>
    <w:p w14:paraId="6B3BD3A6" w14:textId="7B6C0CD5" w:rsidR="0056521D" w:rsidRPr="00640FC6" w:rsidRDefault="0056521D" w:rsidP="0056521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21D">
        <w:rPr>
          <w:rFonts w:ascii="Times New Roman" w:hAnsi="Times New Roman" w:cs="Times New Roman"/>
          <w:sz w:val="24"/>
          <w:szCs w:val="24"/>
          <w:lang w:val="uk-UA"/>
        </w:rPr>
        <w:t>https://www.heavens-above.com/</w:t>
      </w:r>
    </w:p>
    <w:p w14:paraId="7FDE6223" w14:textId="77777777" w:rsidR="00DB4292" w:rsidRPr="00DB4292" w:rsidRDefault="00DB4292" w:rsidP="00DB42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4292" w:rsidRPr="00DB429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534"/>
    <w:multiLevelType w:val="hybridMultilevel"/>
    <w:tmpl w:val="51547F3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63C1"/>
    <w:multiLevelType w:val="hybridMultilevel"/>
    <w:tmpl w:val="550E71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A4AF9"/>
    <w:multiLevelType w:val="hybridMultilevel"/>
    <w:tmpl w:val="F7041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D7BDE"/>
    <w:multiLevelType w:val="singleLevel"/>
    <w:tmpl w:val="A21EC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E63BAE"/>
    <w:multiLevelType w:val="hybridMultilevel"/>
    <w:tmpl w:val="A128E64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035CD9"/>
    <w:multiLevelType w:val="hybridMultilevel"/>
    <w:tmpl w:val="54F23104"/>
    <w:lvl w:ilvl="0" w:tplc="A21EC2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791FA2"/>
    <w:multiLevelType w:val="hybridMultilevel"/>
    <w:tmpl w:val="674AF6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524DE"/>
    <w:rsid w:val="000C0F31"/>
    <w:rsid w:val="00123EC8"/>
    <w:rsid w:val="001425FD"/>
    <w:rsid w:val="001762AD"/>
    <w:rsid w:val="00243FE4"/>
    <w:rsid w:val="0028088A"/>
    <w:rsid w:val="00295510"/>
    <w:rsid w:val="002C40AD"/>
    <w:rsid w:val="002F1165"/>
    <w:rsid w:val="002F244F"/>
    <w:rsid w:val="00324ED5"/>
    <w:rsid w:val="00366781"/>
    <w:rsid w:val="00381113"/>
    <w:rsid w:val="00392D23"/>
    <w:rsid w:val="003A6B60"/>
    <w:rsid w:val="003C4985"/>
    <w:rsid w:val="00402BCE"/>
    <w:rsid w:val="00411046"/>
    <w:rsid w:val="00441EF6"/>
    <w:rsid w:val="00460919"/>
    <w:rsid w:val="00472B17"/>
    <w:rsid w:val="004B7818"/>
    <w:rsid w:val="004E2C2F"/>
    <w:rsid w:val="00507588"/>
    <w:rsid w:val="00526D7D"/>
    <w:rsid w:val="0056521D"/>
    <w:rsid w:val="0059553A"/>
    <w:rsid w:val="005A1A49"/>
    <w:rsid w:val="005A1E6B"/>
    <w:rsid w:val="005C7E33"/>
    <w:rsid w:val="006162B1"/>
    <w:rsid w:val="00640FC6"/>
    <w:rsid w:val="006618B7"/>
    <w:rsid w:val="006816BD"/>
    <w:rsid w:val="006C5D06"/>
    <w:rsid w:val="006E0DB9"/>
    <w:rsid w:val="00705681"/>
    <w:rsid w:val="00711821"/>
    <w:rsid w:val="00765AE8"/>
    <w:rsid w:val="00771297"/>
    <w:rsid w:val="007B1F80"/>
    <w:rsid w:val="007E346D"/>
    <w:rsid w:val="007E3FBF"/>
    <w:rsid w:val="008323B6"/>
    <w:rsid w:val="00837722"/>
    <w:rsid w:val="008842E1"/>
    <w:rsid w:val="008A0261"/>
    <w:rsid w:val="008A059F"/>
    <w:rsid w:val="008F1408"/>
    <w:rsid w:val="0098370B"/>
    <w:rsid w:val="00994568"/>
    <w:rsid w:val="009A3FFF"/>
    <w:rsid w:val="009B1146"/>
    <w:rsid w:val="00A26453"/>
    <w:rsid w:val="00A37885"/>
    <w:rsid w:val="00A434B2"/>
    <w:rsid w:val="00A46E31"/>
    <w:rsid w:val="00A56274"/>
    <w:rsid w:val="00B46DB5"/>
    <w:rsid w:val="00B61247"/>
    <w:rsid w:val="00B64A4D"/>
    <w:rsid w:val="00BA2BE2"/>
    <w:rsid w:val="00BB7517"/>
    <w:rsid w:val="00C62C70"/>
    <w:rsid w:val="00C67ECA"/>
    <w:rsid w:val="00C67FB3"/>
    <w:rsid w:val="00C71C58"/>
    <w:rsid w:val="00CC655D"/>
    <w:rsid w:val="00CE67F4"/>
    <w:rsid w:val="00CF789C"/>
    <w:rsid w:val="00D130B1"/>
    <w:rsid w:val="00D31134"/>
    <w:rsid w:val="00D66DB4"/>
    <w:rsid w:val="00D940FA"/>
    <w:rsid w:val="00DA3F3F"/>
    <w:rsid w:val="00DB19E4"/>
    <w:rsid w:val="00DB4292"/>
    <w:rsid w:val="00E21ED0"/>
    <w:rsid w:val="00E237EC"/>
    <w:rsid w:val="00E328CF"/>
    <w:rsid w:val="00E41F89"/>
    <w:rsid w:val="00E47EA8"/>
    <w:rsid w:val="00EF36CD"/>
    <w:rsid w:val="00F97CF8"/>
    <w:rsid w:val="00FD1273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C47F"/>
  <w15:docId w15:val="{42820442-22C2-4F47-8AC3-3B8EC5BE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nedek.viktoria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.jozsef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E726-64D4-4B69-B19E-20BE429E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1351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18</cp:revision>
  <dcterms:created xsi:type="dcterms:W3CDTF">2024-08-14T18:10:00Z</dcterms:created>
  <dcterms:modified xsi:type="dcterms:W3CDTF">2024-08-14T20:46:00Z</dcterms:modified>
</cp:coreProperties>
</file>