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AFE78" w14:textId="77777777" w:rsidR="004E2C2F" w:rsidRPr="00D4114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42">
        <w:rPr>
          <w:rFonts w:ascii="Times New Roman" w:hAnsi="Times New Roman" w:cs="Times New Roman"/>
          <w:b/>
          <w:sz w:val="24"/>
          <w:szCs w:val="24"/>
        </w:rPr>
        <w:t>II. Rákóc</w:t>
      </w:r>
      <w:r w:rsidR="00EC7F49">
        <w:rPr>
          <w:rFonts w:ascii="Times New Roman" w:hAnsi="Times New Roman" w:cs="Times New Roman"/>
          <w:b/>
          <w:sz w:val="24"/>
          <w:szCs w:val="24"/>
        </w:rPr>
        <w:t>z</w:t>
      </w:r>
      <w:r w:rsidRPr="00D41142">
        <w:rPr>
          <w:rFonts w:ascii="Times New Roman" w:hAnsi="Times New Roman" w:cs="Times New Roman"/>
          <w:b/>
          <w:sz w:val="24"/>
          <w:szCs w:val="24"/>
        </w:rPr>
        <w:t>i Ferenc Kárpátaljai Magyar Főiskola</w:t>
      </w:r>
    </w:p>
    <w:p w14:paraId="75E10ED8" w14:textId="77777777" w:rsidR="004E2C2F" w:rsidRPr="00D4114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114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D41142" w14:paraId="4C79C04D" w14:textId="77777777" w:rsidTr="00A26453">
        <w:trPr>
          <w:trHeight w:val="1453"/>
        </w:trPr>
        <w:tc>
          <w:tcPr>
            <w:tcW w:w="1819" w:type="dxa"/>
          </w:tcPr>
          <w:p w14:paraId="560358B9" w14:textId="77777777" w:rsidR="00A26453" w:rsidRPr="00D4114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42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596F8C8B" w14:textId="77777777" w:rsidR="00A26453" w:rsidRPr="00D4114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F9A72" w14:textId="77777777" w:rsidR="00A26453" w:rsidRPr="00D4114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7F84DB1B" w14:textId="77777777" w:rsidR="00A26453" w:rsidRPr="00D4114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6D696E4" w14:textId="77777777" w:rsidR="00A26453" w:rsidRPr="00D41142" w:rsidRDefault="004024B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142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11677AE1" w14:textId="77777777" w:rsidR="00A26453" w:rsidRPr="00D411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42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49E1B93E" w14:textId="77777777" w:rsidR="00A26453" w:rsidRPr="00D411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C5F81" w14:textId="77777777" w:rsidR="00A26453" w:rsidRPr="00D411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6B38CBDA" w14:textId="77777777" w:rsidR="00A26453" w:rsidRPr="00D41142" w:rsidRDefault="004024B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42">
              <w:rPr>
                <w:rFonts w:ascii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824" w:type="dxa"/>
          </w:tcPr>
          <w:p w14:paraId="7CF14AED" w14:textId="77777777" w:rsidR="00A26453" w:rsidRPr="00D411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42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4FD4531E" w14:textId="77777777" w:rsidR="00A26453" w:rsidRPr="00D411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58AD4" w14:textId="77777777" w:rsidR="00A26453" w:rsidRPr="00D4114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612BB431" w14:textId="7B6999D8" w:rsidR="004024BD" w:rsidRPr="00BB3C4A" w:rsidRDefault="004024BD" w:rsidP="0040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B3C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D4114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BB3C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  <w:p w14:paraId="64AC9916" w14:textId="77777777" w:rsidR="00A26453" w:rsidRPr="00D41142" w:rsidRDefault="000A5458" w:rsidP="0040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4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</w:tbl>
    <w:p w14:paraId="75D3259B" w14:textId="77777777" w:rsidR="00526D7D" w:rsidRPr="00D41142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056B121" w14:textId="77777777" w:rsidR="00526D7D" w:rsidRPr="00F1421B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1B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58D628B6" w14:textId="77777777" w:rsidR="00295510" w:rsidRPr="00D41142" w:rsidRDefault="004024BD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42">
        <w:rPr>
          <w:rFonts w:ascii="Times New Roman" w:hAnsi="Times New Roman" w:cs="Times New Roman"/>
          <w:b/>
          <w:sz w:val="24"/>
          <w:szCs w:val="24"/>
        </w:rPr>
        <w:t>A tudományos kutatások alapjai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923"/>
        <w:gridCol w:w="5695"/>
      </w:tblGrid>
      <w:tr w:rsidR="00243ED5" w:rsidRPr="00243ED5" w14:paraId="7E940982" w14:textId="77777777" w:rsidTr="001062B3">
        <w:tc>
          <w:tcPr>
            <w:tcW w:w="3150" w:type="dxa"/>
            <w:shd w:val="clear" w:color="auto" w:fill="D9D9D9" w:themeFill="background1" w:themeFillShade="D9"/>
          </w:tcPr>
          <w:p w14:paraId="2AE4B346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14:paraId="22BE4026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FC2B9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CCE3A01" w14:textId="77777777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A földtudományi kutatások alapjai</w:t>
            </w:r>
          </w:p>
        </w:tc>
      </w:tr>
      <w:tr w:rsidR="00243ED5" w:rsidRPr="00243ED5" w14:paraId="15694E7B" w14:textId="77777777" w:rsidTr="001062B3">
        <w:tc>
          <w:tcPr>
            <w:tcW w:w="3150" w:type="dxa"/>
            <w:shd w:val="clear" w:color="auto" w:fill="D9D9D9" w:themeFill="background1" w:themeFillShade="D9"/>
          </w:tcPr>
          <w:p w14:paraId="103DB591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2A6B4089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79ED5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6B55421" w14:textId="22A03570" w:rsidR="00243ED5" w:rsidRPr="00243ED5" w:rsidRDefault="00BB3C4A" w:rsidP="00AE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</w:t>
            </w:r>
            <w:r w:rsidR="00AE21A9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="00243ED5" w:rsidRPr="00243ED5">
              <w:rPr>
                <w:rFonts w:ascii="Times New Roman" w:hAnsi="Times New Roman" w:cs="Times New Roman"/>
                <w:sz w:val="24"/>
                <w:szCs w:val="24"/>
              </w:rPr>
              <w:t xml:space="preserve"> és Turizmus</w:t>
            </w:r>
          </w:p>
        </w:tc>
      </w:tr>
      <w:tr w:rsidR="00243ED5" w:rsidRPr="00243ED5" w14:paraId="0561D7F5" w14:textId="77777777" w:rsidTr="001062B3">
        <w:tc>
          <w:tcPr>
            <w:tcW w:w="3150" w:type="dxa"/>
            <w:shd w:val="clear" w:color="auto" w:fill="D9D9D9" w:themeFill="background1" w:themeFillShade="D9"/>
          </w:tcPr>
          <w:p w14:paraId="03F48C05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57AC4C4B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7C718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43" w:type="dxa"/>
          </w:tcPr>
          <w:p w14:paraId="479DA222" w14:textId="77777777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014 Középiskolai oktatás (Földrajz)</w:t>
            </w:r>
          </w:p>
        </w:tc>
      </w:tr>
      <w:tr w:rsidR="00243ED5" w:rsidRPr="00243ED5" w14:paraId="7CA71C9E" w14:textId="77777777" w:rsidTr="001062B3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15A6912C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14:paraId="321BFD2F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CB063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597CEA3" w14:textId="77777777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14:paraId="4BDF02AE" w14:textId="13ABA285" w:rsidR="00243ED5" w:rsidRPr="00243ED5" w:rsidRDefault="009C4A4D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 8</w:t>
            </w:r>
          </w:p>
          <w:p w14:paraId="4576A148" w14:textId="15F496D8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9C4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16195A" w14:textId="67031D8A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1D77580" w14:textId="77777777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Laboratóriumi munka: –</w:t>
            </w:r>
          </w:p>
          <w:p w14:paraId="31C3873E" w14:textId="43221CA9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 xml:space="preserve">Önálló munka: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4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2823E6" w14:textId="77777777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6083E" w14:textId="77777777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ED5" w:rsidRPr="00243ED5" w14:paraId="5747BA00" w14:textId="77777777" w:rsidTr="001062B3">
        <w:tc>
          <w:tcPr>
            <w:tcW w:w="3150" w:type="dxa"/>
            <w:shd w:val="clear" w:color="auto" w:fill="D9D9D9" w:themeFill="background1" w:themeFillShade="D9"/>
          </w:tcPr>
          <w:p w14:paraId="3201E165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 w14:paraId="0D30AD3F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1F72FD4A" w14:textId="77777777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Molnár József, PhD, a földrajztudományok kandidátusa</w:t>
            </w:r>
          </w:p>
          <w:p w14:paraId="196BCA97" w14:textId="77777777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molnar.jozsef@kmf.org.ua</w:t>
            </w:r>
          </w:p>
        </w:tc>
      </w:tr>
      <w:tr w:rsidR="00243ED5" w:rsidRPr="00243ED5" w14:paraId="6E2B55E9" w14:textId="77777777" w:rsidTr="001062B3">
        <w:tc>
          <w:tcPr>
            <w:tcW w:w="3150" w:type="dxa"/>
            <w:shd w:val="clear" w:color="auto" w:fill="D9D9D9" w:themeFill="background1" w:themeFillShade="D9"/>
          </w:tcPr>
          <w:p w14:paraId="75B78636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14:paraId="1CA4BB42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6B08D58" w14:textId="0DA57E8F" w:rsidR="00243ED5" w:rsidRPr="009C4A4D" w:rsidRDefault="00563546" w:rsidP="00106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4A4D">
              <w:rPr>
                <w:rFonts w:ascii="Times New Roman" w:hAnsi="Times New Roman" w:cs="Times New Roman"/>
                <w:sz w:val="24"/>
                <w:szCs w:val="24"/>
              </w:rPr>
              <w:t>Iskolai matematika, á</w:t>
            </w:r>
            <w:r w:rsidRPr="009C4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ltalános természeti földrajz, informatika, térképtan</w:t>
            </w:r>
          </w:p>
        </w:tc>
      </w:tr>
      <w:tr w:rsidR="00243ED5" w:rsidRPr="00243ED5" w14:paraId="0D38886E" w14:textId="77777777" w:rsidTr="001062B3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14:paraId="0F8BD00C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243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14:paraId="01B90E57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367D900" w14:textId="77777777" w:rsidR="00243ED5" w:rsidRPr="00243ED5" w:rsidRDefault="00243ED5" w:rsidP="001062B3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Tárgy: </w:t>
            </w: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az évfolyammunkák és szakdolgozatok elkészítése, a földtudományi kutatások módszerei,</w:t>
            </w:r>
            <w:r w:rsidRPr="00243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valamint matematikai módszerek a földtudományokban.</w:t>
            </w:r>
          </w:p>
          <w:p w14:paraId="31FCB416" w14:textId="77777777" w:rsidR="00243ED5" w:rsidRPr="00243ED5" w:rsidRDefault="00243ED5" w:rsidP="001062B3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tantárgy célja:</w:t>
            </w: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megismertetni a hallgatókat a tudományos kutatás általános és specifikus földrajzi sajátosságaival, áttekinteni a földtudományok fő vizsgálati módszereit, kifejleszteni az alkalmazásukkal kapcsolatos készségeket, bemutatni a kutatás fő szakaszait, ráirányítani a figyelmet azok sorrendiségére, áttekinteni a matematikai módszerek alkalmazási lehetőségeit a földtudományokban.</w:t>
            </w:r>
          </w:p>
          <w:p w14:paraId="46958DBA" w14:textId="77777777" w:rsidR="00243ED5" w:rsidRPr="00243ED5" w:rsidRDefault="00243ED5" w:rsidP="001062B3">
            <w:pPr>
              <w:spacing w:after="120"/>
              <w:ind w:firstLine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i/>
                <w:sz w:val="24"/>
                <w:szCs w:val="24"/>
              </w:rPr>
              <w:t>A földtudományi kutatások alapjai</w:t>
            </w: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 xml:space="preserve"> segítséget nyújt hallgatóknak az évfolyammunkák, illetve a későbbiekben a szakdolgozatok szakszerű elkészítéséhez. A tárgy ráirányítja a hallgatók figyelmét a földrajztanítás módszertani vizsgálatának a </w:t>
            </w:r>
            <w:r w:rsidRPr="0024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jelentőségére és fontosabb irányzataira.</w:t>
            </w:r>
          </w:p>
          <w:p w14:paraId="726AFB53" w14:textId="77777777" w:rsidR="00243ED5" w:rsidRPr="00243ED5" w:rsidRDefault="00243ED5" w:rsidP="001062B3">
            <w:pPr>
              <w:spacing w:after="120"/>
              <w:ind w:firstLine="6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A fő témaköröket lásd az 1. mellékletben!</w:t>
            </w:r>
          </w:p>
        </w:tc>
      </w:tr>
      <w:tr w:rsidR="00BB3C4A" w:rsidRPr="00243ED5" w14:paraId="6FB9DB97" w14:textId="77777777" w:rsidTr="0070114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70D2E67" w14:textId="3C85C57D" w:rsidR="00BB3C4A" w:rsidRPr="00BB3C4A" w:rsidRDefault="00BB3C4A" w:rsidP="00BB3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</w:tc>
      </w:tr>
      <w:tr w:rsidR="00BB3C4A" w:rsidRPr="00243ED5" w14:paraId="69242636" w14:textId="77777777" w:rsidTr="00BB3C4A">
        <w:tc>
          <w:tcPr>
            <w:tcW w:w="9493" w:type="dxa"/>
            <w:gridSpan w:val="2"/>
            <w:shd w:val="clear" w:color="auto" w:fill="auto"/>
          </w:tcPr>
          <w:p w14:paraId="60D7AAFE" w14:textId="77777777" w:rsidR="00BB3C4A" w:rsidRPr="00BB3C4A" w:rsidRDefault="00BB3C4A" w:rsidP="00E82F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AD9C" w14:textId="77777777" w:rsidR="00BB3C4A" w:rsidRPr="00BB3C4A" w:rsidRDefault="00BB3C4A" w:rsidP="00E82F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A">
              <w:rPr>
                <w:rFonts w:ascii="Times New Roman" w:hAnsi="Times New Roman" w:cs="Times New Roman"/>
                <w:sz w:val="24"/>
                <w:szCs w:val="24"/>
              </w:rPr>
              <w:t xml:space="preserve">A tárgy beszámolóval zárul a 2/3. félév végén. A beszámoló jegye az </w:t>
            </w:r>
            <w:proofErr w:type="spellStart"/>
            <w:r w:rsidRPr="00BB3C4A">
              <w:rPr>
                <w:rFonts w:ascii="Times New Roman" w:hAnsi="Times New Roman" w:cs="Times New Roman"/>
                <w:sz w:val="24"/>
                <w:szCs w:val="24"/>
              </w:rPr>
              <w:t>összpontszámnak</w:t>
            </w:r>
            <w:proofErr w:type="spellEnd"/>
            <w:r w:rsidRPr="00BB3C4A">
              <w:rPr>
                <w:rFonts w:ascii="Times New Roman" w:hAnsi="Times New Roman" w:cs="Times New Roman"/>
                <w:sz w:val="24"/>
                <w:szCs w:val="24"/>
              </w:rPr>
              <w:t xml:space="preserve"> megfelelően az alábbiak szerint alakul:</w:t>
            </w:r>
          </w:p>
          <w:p w14:paraId="235C239F" w14:textId="77777777" w:rsidR="00BB3C4A" w:rsidRPr="00BB3C4A" w:rsidRDefault="00BB3C4A" w:rsidP="00E82F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7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2"/>
              <w:gridCol w:w="1582"/>
              <w:gridCol w:w="1583"/>
            </w:tblGrid>
            <w:tr w:rsidR="00BB3C4A" w:rsidRPr="00BB3C4A" w14:paraId="154ED1FC" w14:textId="77777777" w:rsidTr="00E82F31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</w:tcPr>
                <w:p w14:paraId="20CF5E75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 100 pontos skálán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4E678439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744850C0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Értékelés az ukrajnai skála szerint</w:t>
                  </w:r>
                </w:p>
              </w:tc>
            </w:tr>
            <w:tr w:rsidR="00BB3C4A" w:rsidRPr="00BB3C4A" w14:paraId="7D9230BF" w14:textId="77777777" w:rsidTr="00E82F31">
              <w:trPr>
                <w:trHeight w:val="576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0BDA6A52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90–100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52D80FD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jeles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 w14:paraId="4DBA4266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BB3C4A" w:rsidRPr="00BB3C4A" w14:paraId="40264346" w14:textId="77777777" w:rsidTr="00E82F31">
              <w:trPr>
                <w:trHeight w:val="525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6C650C97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82–89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7BA0EAC6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nagyon 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675B99C0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3C4A" w:rsidRPr="00BB3C4A" w14:paraId="7832E34C" w14:textId="77777777" w:rsidTr="00E82F31">
              <w:trPr>
                <w:trHeight w:val="494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16EFBD2F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–81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06396502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62E4A24A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3C4A" w:rsidRPr="00BB3C4A" w14:paraId="179D038C" w14:textId="77777777" w:rsidTr="00E82F31">
              <w:trPr>
                <w:trHeight w:val="488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5346C276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64–7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C9EF96A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közepes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59D33B76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3C4A" w:rsidRPr="00BB3C4A" w14:paraId="6F8C28A3" w14:textId="77777777" w:rsidTr="00E82F31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D9DD7FD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60–63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2B7405B7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elégséges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1D0BFA40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3C4A" w:rsidRPr="00BB3C4A" w14:paraId="01B5A5FC" w14:textId="77777777" w:rsidTr="00E82F31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6EFFE8AD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35–59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6A8E319A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Fx</w:t>
                  </w:r>
                  <w:proofErr w:type="spellEnd"/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6C11CB6B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javítható</w:t>
                  </w:r>
                </w:p>
              </w:tc>
            </w:tr>
            <w:tr w:rsidR="00BB3C4A" w:rsidRPr="00BB3C4A" w14:paraId="38AFFA9D" w14:textId="77777777" w:rsidTr="00E82F31">
              <w:trPr>
                <w:trHeight w:val="659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30AD6D6B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0–34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084B768C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520F86B7" w14:textId="77777777" w:rsidR="00BB3C4A" w:rsidRPr="00BB3C4A" w:rsidRDefault="00BB3C4A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újra felveendő</w:t>
                  </w:r>
                </w:p>
              </w:tc>
            </w:tr>
          </w:tbl>
          <w:p w14:paraId="522E3499" w14:textId="77777777" w:rsidR="00BB3C4A" w:rsidRPr="00BB3C4A" w:rsidRDefault="00BB3C4A" w:rsidP="00E82F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AA12" w14:textId="77777777" w:rsidR="00BB3C4A" w:rsidRPr="00BB3C4A" w:rsidRDefault="00BB3C4A" w:rsidP="00E82F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A">
              <w:rPr>
                <w:rFonts w:ascii="Times New Roman" w:hAnsi="Times New Roman" w:cs="Times New Roman"/>
                <w:sz w:val="24"/>
                <w:szCs w:val="24"/>
              </w:rPr>
              <w:t>A tárgy egyes részfeladatainak a teljesítéséért az alábbi maximális pontszám adható:</w:t>
            </w:r>
          </w:p>
          <w:p w14:paraId="4DC3BC85" w14:textId="77777777" w:rsidR="00BB3C4A" w:rsidRPr="00BB3C4A" w:rsidRDefault="00BB3C4A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4A" w:rsidRPr="00243ED5" w14:paraId="606A1360" w14:textId="77777777" w:rsidTr="00BB3C4A">
        <w:tc>
          <w:tcPr>
            <w:tcW w:w="9493" w:type="dxa"/>
            <w:gridSpan w:val="2"/>
            <w:shd w:val="clear" w:color="auto" w:fill="auto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BB3C4A" w:rsidRPr="00BB3C4A" w14:paraId="54ED913A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51D623C" w14:textId="77777777" w:rsidR="00BB3C4A" w:rsidRPr="00BB3C4A" w:rsidRDefault="00BB3C4A" w:rsidP="00E82F3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B3C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34E6EA4" w14:textId="77777777" w:rsidR="00BB3C4A" w:rsidRPr="00BB3C4A" w:rsidRDefault="00BB3C4A" w:rsidP="00E82F3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B3C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2F75110" w14:textId="77777777" w:rsidR="00BB3C4A" w:rsidRPr="00BB3C4A" w:rsidRDefault="00BB3C4A" w:rsidP="00E82F3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B3C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BB3C4A" w:rsidRPr="00BB3C4A" w14:paraId="2D418AFD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8E943AD" w14:textId="77777777" w:rsidR="00BB3C4A" w:rsidRPr="00BB3C4A" w:rsidRDefault="00BB3C4A" w:rsidP="00E82F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Gyakorlati munkák elkészítése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7D60303" w14:textId="77777777" w:rsidR="00BB3C4A" w:rsidRPr="00BB3C4A" w:rsidRDefault="00BB3C4A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83E68A7" w14:textId="77777777" w:rsidR="00BB3C4A" w:rsidRPr="00BB3C4A" w:rsidRDefault="00BB3C4A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gyakorlati munkák felsorolását és maximális pontszámait a 2. melléklet tartalmazza.</w:t>
                  </w:r>
                </w:p>
              </w:tc>
            </w:tr>
            <w:tr w:rsidR="00BB3C4A" w:rsidRPr="00BB3C4A" w14:paraId="4B6FB772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67DC7DA" w14:textId="77777777" w:rsidR="00BB3C4A" w:rsidRPr="00BB3C4A" w:rsidRDefault="00BB3C4A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Beszámoló dolgozat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268DC05" w14:textId="77777777" w:rsidR="00BB3C4A" w:rsidRPr="00BB3C4A" w:rsidRDefault="00BB3C4A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BCDA63F" w14:textId="77777777" w:rsidR="00BB3C4A" w:rsidRPr="00BB3C4A" w:rsidRDefault="00BB3C4A" w:rsidP="00E82F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beszámoló dolgozat kérdései tartalmi modulok szerinti megoszlása: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– Az évfolyammunka és szakdolgozat elkészítése – 10 pont</w:t>
                  </w:r>
                  <w:r w:rsidRPr="00BB3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B3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A földtudományi kutatások alapjai – 20 pont</w:t>
                  </w:r>
                  <w:r w:rsidRPr="00BB3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B3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Matematikai módszerek a </w:t>
                  </w:r>
                  <w:r w:rsidRPr="00BB3C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földtudományokban – 10 pont</w:t>
                  </w:r>
                  <w:r w:rsidRPr="00BB3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7DD744C" w14:textId="77777777" w:rsidR="00BB3C4A" w:rsidRPr="00BB3C4A" w:rsidRDefault="00BB3C4A" w:rsidP="00E82F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3FF5" w14:textId="77777777" w:rsidR="00BB3C4A" w:rsidRPr="00BB3C4A" w:rsidRDefault="00BB3C4A" w:rsidP="00E82F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A">
              <w:rPr>
                <w:rFonts w:ascii="Times New Roman" w:hAnsi="Times New Roman" w:cs="Times New Roman"/>
                <w:sz w:val="24"/>
                <w:szCs w:val="24"/>
              </w:rPr>
              <w:t>A tantárgy sikeres teljesítésének feltétele mindegyik feladat teljesítése.</w:t>
            </w:r>
          </w:p>
          <w:p w14:paraId="5FCD4201" w14:textId="4E796442" w:rsidR="00BB3C4A" w:rsidRPr="00BB3C4A" w:rsidRDefault="00BB3C4A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ED5" w:rsidRPr="00243ED5" w14:paraId="0D51F60D" w14:textId="77777777" w:rsidTr="001062B3">
        <w:tc>
          <w:tcPr>
            <w:tcW w:w="3150" w:type="dxa"/>
            <w:shd w:val="clear" w:color="auto" w:fill="D9D9D9" w:themeFill="background1" w:themeFillShade="D9"/>
          </w:tcPr>
          <w:p w14:paraId="482A1635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  <w:p w14:paraId="11A2CDE4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1671D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F9DA1B8" w14:textId="77777777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3ED5" w:rsidRPr="00243ED5" w14:paraId="334D2192" w14:textId="77777777" w:rsidTr="001062B3">
        <w:tc>
          <w:tcPr>
            <w:tcW w:w="3150" w:type="dxa"/>
            <w:shd w:val="clear" w:color="auto" w:fill="D9D9D9" w:themeFill="background1" w:themeFillShade="D9"/>
          </w:tcPr>
          <w:p w14:paraId="1C58FAE9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14:paraId="1C9E7A3D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C4357A" w14:textId="77777777" w:rsidR="00243ED5" w:rsidRPr="00243ED5" w:rsidRDefault="00243ED5" w:rsidP="001062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3E671E8" w14:textId="77777777" w:rsidR="007F7DE0" w:rsidRDefault="007F7DE0" w:rsidP="007F7DE0">
            <w:pPr>
              <w:pStyle w:val="Listaszerbekezds"/>
              <w:numPr>
                <w:ilvl w:val="0"/>
                <w:numId w:val="8"/>
              </w:numPr>
              <w:ind w:left="394"/>
              <w:jc w:val="both"/>
              <w:rPr>
                <w:rFonts w:cs="Times New Roman"/>
                <w:szCs w:val="24"/>
              </w:rPr>
            </w:pPr>
            <w:proofErr w:type="spellStart"/>
            <w:r w:rsidRPr="00AE1595">
              <w:rPr>
                <w:rFonts w:cs="Times New Roman"/>
                <w:szCs w:val="24"/>
              </w:rPr>
              <w:t>Основи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наукових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досліджень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AE1595">
              <w:rPr>
                <w:rFonts w:cs="Times New Roman"/>
                <w:szCs w:val="24"/>
              </w:rPr>
              <w:t>навчальний</w:t>
            </w:r>
            <w:proofErr w:type="spellEnd"/>
            <w:r w:rsidRPr="00AE1595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посібник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/ </w:t>
            </w:r>
            <w:proofErr w:type="spellStart"/>
            <w:r w:rsidRPr="00AE1595">
              <w:rPr>
                <w:rFonts w:cs="Times New Roman"/>
                <w:szCs w:val="24"/>
              </w:rPr>
              <w:t>Марта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Мальська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E1595">
              <w:rPr>
                <w:rFonts w:cs="Times New Roman"/>
                <w:szCs w:val="24"/>
              </w:rPr>
              <w:t>Наталія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Паньків</w:t>
            </w:r>
            <w:proofErr w:type="spellEnd"/>
            <w:r w:rsidRPr="00AE1595">
              <w:rPr>
                <w:rFonts w:cs="Times New Roman"/>
                <w:szCs w:val="24"/>
              </w:rPr>
              <w:t>. –</w:t>
            </w:r>
            <w:r w:rsidRPr="00AE1595"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Львів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AE1595">
              <w:rPr>
                <w:rFonts w:cs="Times New Roman"/>
                <w:szCs w:val="24"/>
              </w:rPr>
              <w:t>Видавництво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ЛНУ </w:t>
            </w:r>
            <w:proofErr w:type="spellStart"/>
            <w:r w:rsidRPr="00AE1595">
              <w:rPr>
                <w:rFonts w:cs="Times New Roman"/>
                <w:szCs w:val="24"/>
              </w:rPr>
              <w:t>імені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Івана</w:t>
            </w:r>
            <w:proofErr w:type="spellEnd"/>
            <w:r w:rsidRPr="00AE159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E1595">
              <w:rPr>
                <w:rFonts w:cs="Times New Roman"/>
                <w:szCs w:val="24"/>
              </w:rPr>
              <w:t>Франка</w:t>
            </w:r>
            <w:proofErr w:type="spellEnd"/>
            <w:r w:rsidRPr="00AE1595">
              <w:rPr>
                <w:rFonts w:cs="Times New Roman"/>
                <w:szCs w:val="24"/>
              </w:rPr>
              <w:t>, 2020.</w:t>
            </w:r>
          </w:p>
          <w:p w14:paraId="1AACB2D7" w14:textId="77777777" w:rsidR="007F7DE0" w:rsidRPr="003D5201" w:rsidRDefault="007F7DE0" w:rsidP="007F7DE0">
            <w:pPr>
              <w:pStyle w:val="Listaszerbekezds"/>
              <w:numPr>
                <w:ilvl w:val="0"/>
                <w:numId w:val="8"/>
              </w:numPr>
              <w:ind w:left="394"/>
              <w:jc w:val="both"/>
            </w:pPr>
            <w:proofErr w:type="spellStart"/>
            <w:r w:rsidRPr="003D5201">
              <w:t>П’ятницька-Позднякова</w:t>
            </w:r>
            <w:proofErr w:type="spellEnd"/>
            <w:r w:rsidRPr="003D5201">
              <w:t xml:space="preserve"> І. С.: </w:t>
            </w:r>
            <w:proofErr w:type="spellStart"/>
            <w:r w:rsidRPr="003D5201">
              <w:t>Основи</w:t>
            </w:r>
            <w:proofErr w:type="spellEnd"/>
            <w:r w:rsidRPr="003D5201">
              <w:t xml:space="preserve"> </w:t>
            </w:r>
            <w:proofErr w:type="spellStart"/>
            <w:r w:rsidRPr="003D5201">
              <w:t>наукових</w:t>
            </w:r>
            <w:proofErr w:type="spellEnd"/>
            <w:r w:rsidRPr="003D5201">
              <w:t xml:space="preserve"> </w:t>
            </w:r>
            <w:proofErr w:type="spellStart"/>
            <w:r w:rsidRPr="003D5201">
              <w:t>досліджень</w:t>
            </w:r>
            <w:proofErr w:type="spellEnd"/>
            <w:r w:rsidRPr="003D5201">
              <w:t xml:space="preserve"> у </w:t>
            </w:r>
            <w:proofErr w:type="spellStart"/>
            <w:r w:rsidRPr="003D5201">
              <w:t>вищій</w:t>
            </w:r>
            <w:proofErr w:type="spellEnd"/>
            <w:r w:rsidRPr="003D5201">
              <w:t xml:space="preserve"> </w:t>
            </w:r>
            <w:proofErr w:type="spellStart"/>
            <w:r w:rsidRPr="003D5201">
              <w:t>школі</w:t>
            </w:r>
            <w:proofErr w:type="spellEnd"/>
            <w:r w:rsidRPr="003D5201">
              <w:t xml:space="preserve">: </w:t>
            </w:r>
            <w:proofErr w:type="spellStart"/>
            <w:r w:rsidRPr="003D5201">
              <w:t>Навчальний</w:t>
            </w:r>
            <w:proofErr w:type="spellEnd"/>
            <w:r w:rsidRPr="003D5201">
              <w:t xml:space="preserve"> </w:t>
            </w:r>
            <w:proofErr w:type="spellStart"/>
            <w:r w:rsidRPr="003D5201">
              <w:t>посібник</w:t>
            </w:r>
            <w:proofErr w:type="spellEnd"/>
            <w:r w:rsidRPr="003D5201">
              <w:t xml:space="preserve">. К.: </w:t>
            </w:r>
            <w:proofErr w:type="spellStart"/>
            <w:r w:rsidRPr="003D5201">
              <w:t>Центр</w:t>
            </w:r>
            <w:proofErr w:type="spellEnd"/>
            <w:r w:rsidRPr="003D5201">
              <w:t xml:space="preserve"> </w:t>
            </w:r>
            <w:proofErr w:type="spellStart"/>
            <w:r w:rsidRPr="003D5201">
              <w:t>навчальної</w:t>
            </w:r>
            <w:proofErr w:type="spellEnd"/>
            <w:r w:rsidRPr="003D5201">
              <w:t xml:space="preserve"> </w:t>
            </w:r>
            <w:proofErr w:type="spellStart"/>
            <w:r w:rsidRPr="003D5201">
              <w:t>літератури</w:t>
            </w:r>
            <w:proofErr w:type="spellEnd"/>
            <w:r w:rsidRPr="003D5201">
              <w:t>, 2003.</w:t>
            </w:r>
          </w:p>
          <w:p w14:paraId="6E55A89C" w14:textId="77777777" w:rsidR="007F7DE0" w:rsidRDefault="007F7DE0" w:rsidP="007F7DE0">
            <w:pPr>
              <w:pStyle w:val="Listaszerbekezds"/>
              <w:numPr>
                <w:ilvl w:val="0"/>
                <w:numId w:val="8"/>
              </w:numPr>
              <w:ind w:left="394"/>
              <w:jc w:val="both"/>
            </w:pPr>
            <w:proofErr w:type="spellStart"/>
            <w:r w:rsidRPr="003D5201">
              <w:t>Barkáts</w:t>
            </w:r>
            <w:proofErr w:type="spellEnd"/>
            <w:r w:rsidRPr="003D5201">
              <w:t xml:space="preserve"> J.: Az évfolyam- és diplomamunka szerkezete, kivitelezése és védése. Főiskolai dolgozatszabvány. KMF. Beregszász, 2008.</w:t>
            </w:r>
          </w:p>
          <w:p w14:paraId="673265F3" w14:textId="77777777" w:rsidR="007F7DE0" w:rsidRPr="003D5201" w:rsidRDefault="007F7DE0" w:rsidP="007F7DE0">
            <w:pPr>
              <w:pStyle w:val="Listaszerbekezds"/>
              <w:numPr>
                <w:ilvl w:val="0"/>
                <w:numId w:val="8"/>
              </w:numPr>
              <w:ind w:left="394"/>
              <w:jc w:val="both"/>
            </w:pPr>
            <w:r>
              <w:t>Tomcsányi P.: Általános kutatásmódszertan. Az ismeretalkotás és -közlés tudományszaktól független elmélete és gyakorlata. Szent István Egyetem–Országos Mezőgazdasági Minősítő Intézet, Gödöllő–Budapest, 2000.</w:t>
            </w:r>
          </w:p>
          <w:p w14:paraId="1E1F033B" w14:textId="77777777" w:rsidR="007F7DE0" w:rsidRDefault="007F7DE0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8021" w14:textId="0E70F2CB" w:rsidR="00243ED5" w:rsidRPr="00243ED5" w:rsidRDefault="00243ED5" w:rsidP="0010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Kiegészítő szakirodalom és adatbázisok a 3. mellékletben.</w:t>
            </w:r>
          </w:p>
        </w:tc>
      </w:tr>
    </w:tbl>
    <w:p w14:paraId="310D9EA1" w14:textId="77777777" w:rsidR="00243ED5" w:rsidRPr="00840C79" w:rsidRDefault="00243ED5" w:rsidP="00D41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B4FFD" w14:textId="77777777" w:rsidR="00840C79" w:rsidRPr="00840C79" w:rsidRDefault="00840C79" w:rsidP="00840C79">
      <w:pPr>
        <w:rPr>
          <w:rFonts w:ascii="Times New Roman" w:hAnsi="Times New Roman" w:cs="Times New Roman"/>
          <w:sz w:val="24"/>
          <w:szCs w:val="24"/>
        </w:rPr>
      </w:pPr>
    </w:p>
    <w:p w14:paraId="6588A461" w14:textId="77777777" w:rsidR="00840C79" w:rsidRPr="00840C79" w:rsidRDefault="00840C79" w:rsidP="00840C7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1. melléklet</w:t>
      </w:r>
    </w:p>
    <w:p w14:paraId="461706AA" w14:textId="77777777" w:rsidR="00840C79" w:rsidRPr="00840C79" w:rsidRDefault="00840C79" w:rsidP="00840C7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caps/>
          <w:sz w:val="24"/>
          <w:szCs w:val="24"/>
        </w:rPr>
        <w:t xml:space="preserve">A földtudományi kutatások alapjai </w:t>
      </w:r>
      <w:r w:rsidRPr="00840C79">
        <w:rPr>
          <w:rFonts w:ascii="Times New Roman" w:hAnsi="Times New Roman" w:cs="Times New Roman"/>
          <w:b/>
          <w:sz w:val="24"/>
          <w:szCs w:val="24"/>
        </w:rPr>
        <w:t>tantárgy tematikája</w:t>
      </w:r>
    </w:p>
    <w:p w14:paraId="7C677109" w14:textId="77777777" w:rsidR="00840C79" w:rsidRPr="00840C79" w:rsidRDefault="00840C79" w:rsidP="00E301A1">
      <w:pPr>
        <w:ind w:firstLineChars="200" w:firstLine="4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0C79">
        <w:rPr>
          <w:rFonts w:ascii="Times New Roman" w:hAnsi="Times New Roman" w:cs="Times New Roman"/>
          <w:b/>
          <w:bCs/>
          <w:sz w:val="24"/>
          <w:szCs w:val="24"/>
          <w:u w:val="single"/>
        </w:rPr>
        <w:t>1. modul. Az é</w:t>
      </w:r>
      <w:r w:rsidRPr="00840C79">
        <w:rPr>
          <w:rFonts w:ascii="Times New Roman" w:hAnsi="Times New Roman" w:cs="Times New Roman"/>
          <w:b/>
          <w:sz w:val="24"/>
          <w:szCs w:val="24"/>
          <w:u w:val="single"/>
        </w:rPr>
        <w:t>vfolyammunka és szakdolgozat elkészítése</w:t>
      </w:r>
    </w:p>
    <w:p w14:paraId="276858D6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840C79">
        <w:rPr>
          <w:rFonts w:ascii="Times New Roman" w:hAnsi="Times New Roman" w:cs="Times New Roman"/>
          <w:b/>
          <w:sz w:val="24"/>
          <w:szCs w:val="24"/>
        </w:rPr>
        <w:t>Bevezetés. A témaválasztás</w:t>
      </w:r>
    </w:p>
    <w:p w14:paraId="6924D93D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Bevezetés. Alapvető tudnivalók az évfolyammunkákról és szakdolgozatokról. A témaválasztás fő szempontjai.</w:t>
      </w:r>
    </w:p>
    <w:p w14:paraId="45AEEEA6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1.2. A munka elkészítésének a fő fázisai</w:t>
      </w:r>
    </w:p>
    <w:p w14:paraId="630628F3" w14:textId="77777777" w:rsidR="00840C79" w:rsidRPr="00840C79" w:rsidRDefault="00840C79" w:rsidP="00840C79">
      <w:pPr>
        <w:pStyle w:val="Szvegtrzsbehzssal"/>
        <w:widowControl/>
        <w:rPr>
          <w:szCs w:val="24"/>
        </w:rPr>
      </w:pPr>
      <w:r w:rsidRPr="00840C79">
        <w:rPr>
          <w:szCs w:val="24"/>
        </w:rPr>
        <w:t>A munka vázlatának az összeállítása. A szakirodalom felkutatása, feldolgozása, értékelése. Hivatkozások. Forráskritika.</w:t>
      </w:r>
    </w:p>
    <w:p w14:paraId="7E5DD986" w14:textId="77777777" w:rsidR="00840C79" w:rsidRPr="00840C79" w:rsidRDefault="00840C79" w:rsidP="00840C79">
      <w:pPr>
        <w:pStyle w:val="Szvegtrzsbehzssal"/>
        <w:widowControl/>
        <w:rPr>
          <w:szCs w:val="24"/>
        </w:rPr>
      </w:pPr>
      <w:r w:rsidRPr="00840C79">
        <w:rPr>
          <w:szCs w:val="24"/>
        </w:rPr>
        <w:t>Az alkalmazandó módszerek kiválasztása. Földtudományi vizsgálati módszerek. Statisztikai vizsgálati módszerek. Az eredmények grafikus megjelenítése. Térképi megjelenítés.</w:t>
      </w:r>
    </w:p>
    <w:p w14:paraId="716EF56B" w14:textId="77777777" w:rsidR="00840C79" w:rsidRPr="00840C79" w:rsidRDefault="00840C79" w:rsidP="00840C79">
      <w:pPr>
        <w:pStyle w:val="Szvegtrzsbehzssal"/>
        <w:widowControl/>
        <w:rPr>
          <w:szCs w:val="24"/>
        </w:rPr>
      </w:pPr>
      <w:r w:rsidRPr="00840C79">
        <w:rPr>
          <w:szCs w:val="24"/>
        </w:rPr>
        <w:t>Logikai következtetések levonása. A kiinduló hipotézis megerősítése, vagy elvetése. A munka végleges formába való öntése a szakdolgozatokkal és évfolyammunkákkal szemben támasztott követelményeknek megfelelően.</w:t>
      </w:r>
    </w:p>
    <w:p w14:paraId="48CA00EF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1.3. Az évfolyammunka, illetve szakdolgozat fő részei</w:t>
      </w:r>
    </w:p>
    <w:p w14:paraId="08929C6E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1.3.1. A munka bevezetése</w:t>
      </w:r>
    </w:p>
    <w:p w14:paraId="7B87E600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Követelmények a Bevezetéssel szemben.</w:t>
      </w:r>
    </w:p>
    <w:p w14:paraId="278F7720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lastRenderedPageBreak/>
        <w:t>1.3.2. A dolgozat lényegi része</w:t>
      </w:r>
    </w:p>
    <w:p w14:paraId="45D9DA78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 munka felosztása fejezetekre. A vizsgált objektum általános földrajzi leírása. A felhasznált adatbázisok és a vizsgálati módszerek bemutatása. A kutatási eredmények ismertetése. A kutatási eredmények alkalmazhatóságának a bemutatása az iskolai földrajzoktatásban.</w:t>
      </w:r>
    </w:p>
    <w:p w14:paraId="519F113F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1.3.3. A dolgozat járulékos részei</w:t>
      </w:r>
    </w:p>
    <w:p w14:paraId="5E658E0E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Az Összefoglalás és az ukrán nyelvű Rezümé. Az Irodalomjegyzék. A Függelék.</w:t>
      </w:r>
    </w:p>
    <w:p w14:paraId="790785B3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1.3.4. Beszúrt objektumok</w:t>
      </w:r>
    </w:p>
    <w:p w14:paraId="30A12355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Ábrák és térképek az évfolyammunkákban, szakdolgozatokban. Táblázatok kivitelezése. Képletek beszúrása. Lábjegyzetek.</w:t>
      </w:r>
    </w:p>
    <w:p w14:paraId="30D53EBC" w14:textId="77777777" w:rsidR="00840C79" w:rsidRPr="00840C79" w:rsidRDefault="00840C79" w:rsidP="00840C79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FD47761" w14:textId="77777777" w:rsidR="00840C79" w:rsidRPr="00840C79" w:rsidRDefault="00840C79" w:rsidP="00E301A1">
      <w:pPr>
        <w:ind w:firstLineChars="30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0C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modul. </w:t>
      </w:r>
      <w:r w:rsidRPr="00840C79">
        <w:rPr>
          <w:rFonts w:ascii="Times New Roman" w:hAnsi="Times New Roman" w:cs="Times New Roman"/>
          <w:b/>
          <w:sz w:val="24"/>
          <w:szCs w:val="24"/>
          <w:u w:val="single"/>
        </w:rPr>
        <w:t>A földtudományi kutatások alapjai</w:t>
      </w:r>
    </w:p>
    <w:p w14:paraId="14F4B037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2.1. A tudomány fogalma, szerkezete, módszerei</w:t>
      </w:r>
    </w:p>
    <w:p w14:paraId="0A18D7B8" w14:textId="77777777" w:rsidR="00840C79" w:rsidRPr="00840C79" w:rsidRDefault="00840C79" w:rsidP="00840C79">
      <w:pPr>
        <w:ind w:firstLineChars="400" w:firstLine="960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 tudomány fogalma, értelmezése. A tudomány szerkezete, rendszertana, felosztása és kategóriái. A tudományos kutatás fogalma. A kutatás osztályzása, tipizálása, jellemzői.</w:t>
      </w:r>
    </w:p>
    <w:p w14:paraId="761867FC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2.2. A kutatások előkészítő szakasza</w:t>
      </w:r>
    </w:p>
    <w:p w14:paraId="215A2CF4" w14:textId="77777777" w:rsidR="00840C79" w:rsidRPr="00840C79" w:rsidRDefault="00840C79" w:rsidP="00840C79">
      <w:pPr>
        <w:pStyle w:val="Szvegtrzsbehzssal"/>
        <w:widowControl/>
        <w:rPr>
          <w:szCs w:val="24"/>
        </w:rPr>
      </w:pPr>
      <w:r w:rsidRPr="00840C79">
        <w:rPr>
          <w:szCs w:val="24"/>
        </w:rPr>
        <w:t>A vizsgálat tárgyának a kiválasztása. Célkitűzés, tudományos hipotézis felállítása. Szakmai konzultációk. A munkák ütemezése.</w:t>
      </w:r>
    </w:p>
    <w:p w14:paraId="1B7B509A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2.3. Az információforrások feldolgozása</w:t>
      </w:r>
    </w:p>
    <w:p w14:paraId="64CFF41E" w14:textId="77777777" w:rsidR="00840C79" w:rsidRPr="00840C79" w:rsidRDefault="00840C79" w:rsidP="00840C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 szakirodalom összegyűjtése és feldolgozása. A források megbízhatóságának a kritériumai. Adatbázisok: statisztikai hivatalok, önkormányzatok, levéltárak, térképek, internet.</w:t>
      </w:r>
    </w:p>
    <w:p w14:paraId="18D50A61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Kartográfiai kutatási módszerek.</w:t>
      </w:r>
    </w:p>
    <w:p w14:paraId="3FFBD8CC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2.4. Terepi földtudományi vizsgálatok</w:t>
      </w:r>
    </w:p>
    <w:p w14:paraId="3BB8CE5F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 műszerek hitelesítése.</w:t>
      </w:r>
    </w:p>
    <w:p w14:paraId="3BD1D832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 mintavételezés. Reprezentatív minta kiválasztása. Állomásozó és expedíciós megfigyelési módszerek. Tájföldrajzi kutatás és ágazati földtudományi (geológiai, meteorológiai, vízföldrajzi, talajtani stb.) vizsgálatok.</w:t>
      </w:r>
    </w:p>
    <w:p w14:paraId="7C5FCD27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Az adatközlők kikérdezése. Szóbeli interjú, kérdőívezés.</w:t>
      </w:r>
    </w:p>
    <w:p w14:paraId="024E4CF4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 távérzékelés módszerei. Laboratóriumi elemzések, földtudományi kísérletek.</w:t>
      </w:r>
    </w:p>
    <w:p w14:paraId="10EAE2D1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2.5. Az eredmények grafikus megjelenítése</w:t>
      </w:r>
    </w:p>
    <w:p w14:paraId="1E0C2BEB" w14:textId="77777777" w:rsidR="00840C79" w:rsidRPr="00840C79" w:rsidRDefault="00840C79" w:rsidP="00E301A1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2.5.1. A diagramok fő típusai</w:t>
      </w:r>
    </w:p>
    <w:p w14:paraId="53FDA57F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Az eredmények megjelenítése diagramok segítségével. Grafikonok és oszlopdiagramok. Szalagdiagram, korfa. Kördiagramok. Szélrózsa. Háromdimenziós diagramok.</w:t>
      </w:r>
    </w:p>
    <w:p w14:paraId="44C2CBC8" w14:textId="77777777" w:rsidR="00840C79" w:rsidRPr="00840C79" w:rsidRDefault="00840C79" w:rsidP="00E301A1">
      <w:pPr>
        <w:ind w:firstLineChars="588" w:firstLine="14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2.5.2. Térképi megjelenítés</w:t>
      </w:r>
    </w:p>
    <w:p w14:paraId="00109EE9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lastRenderedPageBreak/>
        <w:t>A térkép, mint a földtudományi kutatások egyik legfontosabb eredménye. A térképi ábrázolás fő módszerei. Kartogramok és kartodiagramok. A ponttérképek. Az izovonalak és az álizovonalak módszere. Vektormódszer.</w:t>
      </w:r>
    </w:p>
    <w:p w14:paraId="18AD0FA9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2.6. A kutatások záró szakasza</w:t>
      </w:r>
    </w:p>
    <w:p w14:paraId="423E9705" w14:textId="77777777" w:rsidR="00840C79" w:rsidRPr="00840C79" w:rsidRDefault="00840C79" w:rsidP="00E301A1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2.6.1. A következtetések levonása</w:t>
      </w:r>
    </w:p>
    <w:p w14:paraId="76346D07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 következtetések megfogalmazása a nullhipotézissel összevetésben.</w:t>
      </w:r>
    </w:p>
    <w:p w14:paraId="5447A7D8" w14:textId="77777777" w:rsidR="00840C79" w:rsidRPr="00840C79" w:rsidRDefault="00840C79" w:rsidP="00E301A1">
      <w:pPr>
        <w:ind w:firstLineChars="588" w:firstLine="14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2.6.2. Az eredmények közzététele</w:t>
      </w:r>
    </w:p>
    <w:p w14:paraId="5BFEDE83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 kutatási eredmények publikálása konferencia-előadás, poszter, szakcikk, ismeretterjesztő cikk, könyv, illetve könyvrészlet formájában.</w:t>
      </w:r>
    </w:p>
    <w:p w14:paraId="5BAB27A6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2.7. A földrajztanítás módszertani vizsgálata</w:t>
      </w:r>
    </w:p>
    <w:p w14:paraId="501CDFE6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Oktatási módszerek kidolgozása, azok hatékonyságvizsgálata. A szemléltetés módszereinek, eszközeinek a hatékonyságvizsgálata. Új szemléltetőeszközök készítése. A számonkérés módszereinek a tökéletesítése.</w:t>
      </w:r>
    </w:p>
    <w:p w14:paraId="7EC6572A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 földrajztanítás vizsgálatának a módszerei. A megfigyelés. Kérdőíves felmérés, tesztelés. A beszélgetés. A kontrollcsoportok alkalmazása. Az eredmények közzététele: szemináriumok, konferenciák, nyílt órák, módszertani kiadványok, tanítási programok.</w:t>
      </w:r>
    </w:p>
    <w:p w14:paraId="1A0AD395" w14:textId="77777777" w:rsidR="00840C79" w:rsidRPr="00840C79" w:rsidRDefault="00840C79" w:rsidP="00840C79">
      <w:pPr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C63AF35" w14:textId="77777777" w:rsidR="00840C79" w:rsidRPr="00840C79" w:rsidRDefault="00840C79" w:rsidP="00E301A1">
      <w:pPr>
        <w:ind w:firstLineChars="30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0C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modul. </w:t>
      </w:r>
      <w:r w:rsidRPr="00840C79">
        <w:rPr>
          <w:rFonts w:ascii="Times New Roman" w:hAnsi="Times New Roman" w:cs="Times New Roman"/>
          <w:b/>
          <w:sz w:val="24"/>
          <w:szCs w:val="24"/>
          <w:u w:val="single"/>
        </w:rPr>
        <w:t>Matematikai módszerek a földtudományokban</w:t>
      </w:r>
    </w:p>
    <w:p w14:paraId="074540F3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3.1. Leíró alapstatisztikák kiszámítása</w:t>
      </w:r>
    </w:p>
    <w:p w14:paraId="06D962B4" w14:textId="77777777" w:rsidR="00840C79" w:rsidRPr="00840C79" w:rsidRDefault="00840C79" w:rsidP="00840C79">
      <w:pPr>
        <w:pStyle w:val="Szvegtrzsbehzssal"/>
        <w:widowControl/>
        <w:rPr>
          <w:szCs w:val="24"/>
        </w:rPr>
      </w:pPr>
      <w:r w:rsidRPr="00840C79">
        <w:rPr>
          <w:szCs w:val="24"/>
        </w:rPr>
        <w:t>Összeg, átlag, súlyozott átlag, medián, terjedelem, szórás stb.</w:t>
      </w:r>
    </w:p>
    <w:p w14:paraId="5CAC3E40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3.2. Összefüggés vizsgálat</w:t>
      </w:r>
    </w:p>
    <w:p w14:paraId="56DCF331" w14:textId="77777777" w:rsidR="00840C79" w:rsidRPr="00840C79" w:rsidRDefault="00840C79" w:rsidP="00840C79">
      <w:pPr>
        <w:pStyle w:val="Szvegtrzsbehzssal"/>
        <w:widowControl/>
        <w:rPr>
          <w:szCs w:val="24"/>
        </w:rPr>
      </w:pPr>
      <w:r w:rsidRPr="00840C79">
        <w:rPr>
          <w:szCs w:val="24"/>
        </w:rPr>
        <w:t>A korrelációs együttható és a regressziós egyenlet meghatározása.</w:t>
      </w:r>
    </w:p>
    <w:p w14:paraId="756A85C0" w14:textId="77777777" w:rsidR="00840C79" w:rsidRPr="000F3615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 xml:space="preserve">3.3. Osztályozás, </w:t>
      </w:r>
      <w:proofErr w:type="spellStart"/>
      <w:r w:rsidRPr="00840C79">
        <w:rPr>
          <w:rFonts w:ascii="Times New Roman" w:hAnsi="Times New Roman" w:cs="Times New Roman"/>
          <w:b/>
          <w:sz w:val="24"/>
          <w:szCs w:val="24"/>
        </w:rPr>
        <w:t>clusterelemzés</w:t>
      </w:r>
      <w:proofErr w:type="spellEnd"/>
    </w:p>
    <w:p w14:paraId="129A069F" w14:textId="77777777" w:rsidR="00840C79" w:rsidRPr="00840C79" w:rsidRDefault="00840C79" w:rsidP="00840C79">
      <w:pPr>
        <w:pStyle w:val="Szvegtrzsbehzssal"/>
        <w:widowControl/>
        <w:rPr>
          <w:szCs w:val="24"/>
        </w:rPr>
      </w:pPr>
      <w:r w:rsidRPr="00840C79">
        <w:rPr>
          <w:szCs w:val="24"/>
        </w:rPr>
        <w:t xml:space="preserve">Az </w:t>
      </w:r>
      <w:proofErr w:type="gramStart"/>
      <w:r w:rsidRPr="00840C79">
        <w:rPr>
          <w:szCs w:val="24"/>
        </w:rPr>
        <w:t>osztályozás</w:t>
      </w:r>
      <w:proofErr w:type="gramEnd"/>
      <w:r w:rsidRPr="00840C79">
        <w:rPr>
          <w:szCs w:val="24"/>
        </w:rPr>
        <w:t xml:space="preserve"> mint tudományos absztrakció. Az osztályozások típusai. </w:t>
      </w:r>
      <w:proofErr w:type="spellStart"/>
      <w:r w:rsidRPr="00840C79">
        <w:rPr>
          <w:szCs w:val="24"/>
        </w:rPr>
        <w:t>Clusterelemzés</w:t>
      </w:r>
      <w:proofErr w:type="spellEnd"/>
      <w:r w:rsidRPr="00840C79">
        <w:rPr>
          <w:szCs w:val="24"/>
        </w:rPr>
        <w:t xml:space="preserve">. </w:t>
      </w:r>
      <w:proofErr w:type="spellStart"/>
      <w:r w:rsidRPr="00840C79">
        <w:rPr>
          <w:szCs w:val="24"/>
        </w:rPr>
        <w:t>Regionalizálás</w:t>
      </w:r>
      <w:proofErr w:type="spellEnd"/>
      <w:r w:rsidRPr="00840C79">
        <w:rPr>
          <w:szCs w:val="24"/>
        </w:rPr>
        <w:t>.</w:t>
      </w:r>
    </w:p>
    <w:p w14:paraId="39FCBC95" w14:textId="77777777" w:rsidR="00840C79" w:rsidRPr="00840C79" w:rsidRDefault="00840C79" w:rsidP="00E301A1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79">
        <w:rPr>
          <w:rFonts w:ascii="Times New Roman" w:hAnsi="Times New Roman" w:cs="Times New Roman"/>
          <w:b/>
          <w:sz w:val="24"/>
          <w:szCs w:val="24"/>
        </w:rPr>
        <w:t>3.4. Az interpoláció</w:t>
      </w:r>
    </w:p>
    <w:p w14:paraId="2FDB6A29" w14:textId="77777777" w:rsidR="00840C79" w:rsidRPr="00840C79" w:rsidRDefault="00840C79" w:rsidP="000F3615">
      <w:pPr>
        <w:ind w:firstLineChars="118" w:firstLine="283"/>
        <w:rPr>
          <w:rFonts w:ascii="Times New Roman" w:hAnsi="Times New Roman" w:cs="Times New Roman"/>
          <w:sz w:val="24"/>
          <w:szCs w:val="24"/>
        </w:rPr>
      </w:pPr>
      <w:r w:rsidRPr="00840C79">
        <w:rPr>
          <w:rFonts w:ascii="Times New Roman" w:hAnsi="Times New Roman" w:cs="Times New Roman"/>
          <w:sz w:val="24"/>
          <w:szCs w:val="24"/>
        </w:rPr>
        <w:t>Az interpoláció fogalma. Interpolációs módszerek. A lineáris interpoláció.</w:t>
      </w:r>
    </w:p>
    <w:p w14:paraId="0F846C0E" w14:textId="77777777" w:rsidR="00840C79" w:rsidRPr="00893C56" w:rsidRDefault="00840C79" w:rsidP="00314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221A9" w14:textId="77777777" w:rsidR="00893C56" w:rsidRPr="00893C56" w:rsidRDefault="00893C56" w:rsidP="00893C5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93C56">
        <w:rPr>
          <w:rFonts w:ascii="Times New Roman" w:hAnsi="Times New Roman" w:cs="Times New Roman"/>
          <w:sz w:val="24"/>
          <w:szCs w:val="24"/>
        </w:rPr>
        <w:t>2. melléklet</w:t>
      </w:r>
    </w:p>
    <w:p w14:paraId="6B5A6DA3" w14:textId="77777777" w:rsidR="00BB3C4A" w:rsidRPr="00BB3C4A" w:rsidRDefault="00BB3C4A" w:rsidP="00BB3C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4A">
        <w:rPr>
          <w:rFonts w:ascii="Times New Roman" w:hAnsi="Times New Roman" w:cs="Times New Roman"/>
          <w:b/>
          <w:sz w:val="28"/>
          <w:szCs w:val="28"/>
        </w:rPr>
        <w:t>A dolgozatkérdések és gyakorlati munkák megoszlása modulonként:</w:t>
      </w:r>
    </w:p>
    <w:p w14:paraId="0BBF2E55" w14:textId="77777777" w:rsidR="00314ABB" w:rsidRPr="00BB3C4A" w:rsidRDefault="00314ABB" w:rsidP="00314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A">
        <w:rPr>
          <w:rFonts w:ascii="Times New Roman" w:hAnsi="Times New Roman" w:cs="Times New Roman"/>
          <w:b/>
          <w:sz w:val="24"/>
          <w:szCs w:val="24"/>
        </w:rPr>
        <w:t>1. modul – 30 pont</w:t>
      </w:r>
      <w:r w:rsidRPr="00BB3C4A">
        <w:rPr>
          <w:rFonts w:ascii="Times New Roman" w:hAnsi="Times New Roman" w:cs="Times New Roman"/>
          <w:sz w:val="24"/>
          <w:szCs w:val="24"/>
        </w:rPr>
        <w:t>, ebből:</w:t>
      </w:r>
    </w:p>
    <w:p w14:paraId="40613D22" w14:textId="18C51DAB" w:rsidR="00314ABB" w:rsidRPr="00314ABB" w:rsidRDefault="00650008" w:rsidP="00314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8">
        <w:rPr>
          <w:rFonts w:ascii="Times New Roman" w:hAnsi="Times New Roman" w:cs="Times New Roman"/>
          <w:szCs w:val="24"/>
        </w:rPr>
        <w:t xml:space="preserve">Beszámoló dolgozat I: </w:t>
      </w:r>
      <w:r w:rsidR="00314ABB" w:rsidRPr="00650008">
        <w:rPr>
          <w:rFonts w:ascii="Times New Roman" w:hAnsi="Times New Roman" w:cs="Times New Roman"/>
          <w:sz w:val="24"/>
          <w:szCs w:val="24"/>
        </w:rPr>
        <w:t>Az</w:t>
      </w:r>
      <w:r w:rsidR="00314ABB" w:rsidRPr="00314ABB">
        <w:rPr>
          <w:rFonts w:ascii="Times New Roman" w:hAnsi="Times New Roman" w:cs="Times New Roman"/>
          <w:sz w:val="24"/>
          <w:szCs w:val="24"/>
        </w:rPr>
        <w:t xml:space="preserve"> évfolyammunka és szakdolgozat elkészítése – 10 pont.</w:t>
      </w:r>
    </w:p>
    <w:p w14:paraId="6D731B6A" w14:textId="77777777" w:rsidR="00314ABB" w:rsidRPr="00314ABB" w:rsidRDefault="00314ABB" w:rsidP="00314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Gyakorlati munkák elkészítése – 20 pont:</w:t>
      </w:r>
    </w:p>
    <w:p w14:paraId="73EF9815" w14:textId="77777777" w:rsidR="00314ABB" w:rsidRPr="00314ABB" w:rsidRDefault="00314ABB" w:rsidP="00314A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ABB">
        <w:rPr>
          <w:rFonts w:ascii="Times New Roman" w:hAnsi="Times New Roman" w:cs="Times New Roman"/>
          <w:sz w:val="24"/>
          <w:szCs w:val="24"/>
        </w:rPr>
        <w:t>mikroreferátum</w:t>
      </w:r>
      <w:proofErr w:type="spellEnd"/>
      <w:r w:rsidRPr="00314ABB">
        <w:rPr>
          <w:rFonts w:ascii="Times New Roman" w:hAnsi="Times New Roman" w:cs="Times New Roman"/>
          <w:sz w:val="24"/>
          <w:szCs w:val="24"/>
        </w:rPr>
        <w:t xml:space="preserve"> az irodalmi hivatkozások gyakorlására (5 pont);</w:t>
      </w:r>
    </w:p>
    <w:p w14:paraId="49AA5118" w14:textId="77777777" w:rsidR="00314ABB" w:rsidRPr="00314ABB" w:rsidRDefault="00314ABB" w:rsidP="00314A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 xml:space="preserve">referátum: egy </w:t>
      </w:r>
      <w:proofErr w:type="spellStart"/>
      <w:r w:rsidRPr="00314ABB">
        <w:rPr>
          <w:rFonts w:ascii="Times New Roman" w:hAnsi="Times New Roman" w:cs="Times New Roman"/>
          <w:sz w:val="24"/>
          <w:szCs w:val="24"/>
        </w:rPr>
        <w:t>mikrorégió</w:t>
      </w:r>
      <w:proofErr w:type="spellEnd"/>
      <w:r w:rsidRPr="00314ABB">
        <w:rPr>
          <w:rFonts w:ascii="Times New Roman" w:hAnsi="Times New Roman" w:cs="Times New Roman"/>
          <w:sz w:val="24"/>
          <w:szCs w:val="24"/>
        </w:rPr>
        <w:t xml:space="preserve"> földrajzi jellemzése (15 pont).</w:t>
      </w:r>
    </w:p>
    <w:p w14:paraId="25F5DC1D" w14:textId="77777777" w:rsidR="005E6E9E" w:rsidRDefault="005E6E9E" w:rsidP="00314A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A0891" w14:textId="77777777" w:rsidR="00314ABB" w:rsidRPr="00314ABB" w:rsidRDefault="00314ABB" w:rsidP="00314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b/>
          <w:sz w:val="24"/>
          <w:szCs w:val="24"/>
        </w:rPr>
        <w:t>2. modul – 45 pont</w:t>
      </w:r>
      <w:r w:rsidRPr="00314ABB">
        <w:rPr>
          <w:rFonts w:ascii="Times New Roman" w:hAnsi="Times New Roman" w:cs="Times New Roman"/>
          <w:sz w:val="24"/>
          <w:szCs w:val="24"/>
        </w:rPr>
        <w:t>, ebből:</w:t>
      </w:r>
    </w:p>
    <w:p w14:paraId="6FF7A02E" w14:textId="16FC51D1" w:rsidR="00314ABB" w:rsidRPr="00314ABB" w:rsidRDefault="00650008" w:rsidP="006500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Beszámoló dolgozat II</w:t>
      </w:r>
      <w:r w:rsidR="00314ABB" w:rsidRPr="00314ABB">
        <w:rPr>
          <w:rFonts w:ascii="Times New Roman" w:hAnsi="Times New Roman" w:cs="Times New Roman"/>
          <w:sz w:val="24"/>
          <w:szCs w:val="24"/>
        </w:rPr>
        <w:t>: A földtudományi kutatások alapjai – 20 pont.</w:t>
      </w:r>
    </w:p>
    <w:p w14:paraId="09C8E812" w14:textId="77777777" w:rsidR="00314ABB" w:rsidRPr="00314ABB" w:rsidRDefault="00314ABB" w:rsidP="00314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lastRenderedPageBreak/>
        <w:t>Gyakorlati munkák elkészítése – 25 pont:</w:t>
      </w:r>
    </w:p>
    <w:p w14:paraId="7B7BA89E" w14:textId="77777777" w:rsidR="00314ABB" w:rsidRPr="00314ABB" w:rsidRDefault="00314ABB" w:rsidP="00314A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kérdőíves felmérés (10 pont);</w:t>
      </w:r>
    </w:p>
    <w:p w14:paraId="5200AA70" w14:textId="77777777" w:rsidR="00314ABB" w:rsidRPr="00314ABB" w:rsidRDefault="00314ABB" w:rsidP="00314A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korfaszerkesztés (5 pont);</w:t>
      </w:r>
    </w:p>
    <w:p w14:paraId="7E975A08" w14:textId="77777777" w:rsidR="00314ABB" w:rsidRPr="00314ABB" w:rsidRDefault="00314ABB" w:rsidP="00314A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ABB">
        <w:rPr>
          <w:rFonts w:ascii="Times New Roman" w:hAnsi="Times New Roman" w:cs="Times New Roman"/>
          <w:sz w:val="24"/>
          <w:szCs w:val="24"/>
        </w:rPr>
        <w:t>kartodiagram</w:t>
      </w:r>
      <w:proofErr w:type="spellEnd"/>
      <w:r w:rsidRPr="00314ABB">
        <w:rPr>
          <w:rFonts w:ascii="Times New Roman" w:hAnsi="Times New Roman" w:cs="Times New Roman"/>
          <w:sz w:val="24"/>
          <w:szCs w:val="24"/>
        </w:rPr>
        <w:t xml:space="preserve"> szerkesztése (5 pont);</w:t>
      </w:r>
    </w:p>
    <w:p w14:paraId="0F65F2D3" w14:textId="77777777" w:rsidR="00314ABB" w:rsidRPr="00314ABB" w:rsidRDefault="00314ABB" w:rsidP="00314A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ponttérkép szerkesztése (5 pont).</w:t>
      </w:r>
    </w:p>
    <w:p w14:paraId="55213D53" w14:textId="77777777" w:rsidR="005E6E9E" w:rsidRDefault="005E6E9E" w:rsidP="00314A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A8D96" w14:textId="77777777" w:rsidR="00314ABB" w:rsidRPr="00314ABB" w:rsidRDefault="00314ABB" w:rsidP="00314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b/>
          <w:sz w:val="24"/>
          <w:szCs w:val="24"/>
        </w:rPr>
        <w:t>3. modul – 25 pont</w:t>
      </w:r>
      <w:r w:rsidRPr="00314ABB">
        <w:rPr>
          <w:rFonts w:ascii="Times New Roman" w:hAnsi="Times New Roman" w:cs="Times New Roman"/>
          <w:sz w:val="24"/>
          <w:szCs w:val="24"/>
        </w:rPr>
        <w:t>, ebből:</w:t>
      </w:r>
    </w:p>
    <w:p w14:paraId="1C56BE09" w14:textId="22BB1FD1" w:rsidR="00314ABB" w:rsidRPr="00314ABB" w:rsidRDefault="00650008" w:rsidP="006500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8">
        <w:rPr>
          <w:rFonts w:ascii="Times New Roman" w:hAnsi="Times New Roman" w:cs="Times New Roman"/>
          <w:sz w:val="24"/>
          <w:szCs w:val="24"/>
        </w:rPr>
        <w:t>Beszámoló dolgozat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50008">
        <w:rPr>
          <w:rFonts w:ascii="Times New Roman" w:hAnsi="Times New Roman" w:cs="Times New Roman"/>
          <w:sz w:val="24"/>
          <w:szCs w:val="24"/>
        </w:rPr>
        <w:t>:</w:t>
      </w:r>
      <w:r w:rsidR="00314ABB" w:rsidRPr="00314ABB">
        <w:rPr>
          <w:rFonts w:ascii="Times New Roman" w:hAnsi="Times New Roman" w:cs="Times New Roman"/>
          <w:sz w:val="24"/>
          <w:szCs w:val="24"/>
        </w:rPr>
        <w:t xml:space="preserve"> Matematikai módszerek a földtudományokban – 10 pont.</w:t>
      </w:r>
    </w:p>
    <w:p w14:paraId="46C53390" w14:textId="77777777" w:rsidR="00314ABB" w:rsidRPr="00314ABB" w:rsidRDefault="00314ABB" w:rsidP="00314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Gyakorlati munkák elkészítése – 15 pont:</w:t>
      </w:r>
    </w:p>
    <w:p w14:paraId="1658026B" w14:textId="77777777" w:rsidR="00314ABB" w:rsidRPr="00314ABB" w:rsidRDefault="00314ABB" w:rsidP="00314A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leíró alapstatisztikák kiszámítása (5 pont);</w:t>
      </w:r>
    </w:p>
    <w:p w14:paraId="496173F3" w14:textId="77777777" w:rsidR="00314ABB" w:rsidRPr="00314ABB" w:rsidRDefault="00314ABB" w:rsidP="00314A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hisztogram készítése (5 pont);</w:t>
      </w:r>
    </w:p>
    <w:p w14:paraId="3AAA0A25" w14:textId="77777777" w:rsidR="00314ABB" w:rsidRPr="00314ABB" w:rsidRDefault="00314ABB" w:rsidP="00314A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trendelemzés (5 pont).</w:t>
      </w:r>
    </w:p>
    <w:p w14:paraId="6372E9C7" w14:textId="77777777" w:rsidR="00D157E5" w:rsidRDefault="00D157E5" w:rsidP="00314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5B0CDA" w14:textId="24D6E744" w:rsidR="00314ABB" w:rsidRPr="00314ABB" w:rsidRDefault="00314ABB" w:rsidP="00314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 xml:space="preserve">Az 1. számú dolgozat két esszékérdést tartalmaz (5 pontjával) az alábbi témakörökből (zárójelben a téma oldalszáma a 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Barkáts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J</w:t>
      </w:r>
      <w:proofErr w:type="gramStart"/>
      <w:r w:rsidRPr="00314ABB">
        <w:rPr>
          <w:rFonts w:ascii="Times New Roman" w:hAnsi="Times New Roman" w:cs="Times New Roman"/>
          <w:i/>
          <w:sz w:val="24"/>
          <w:szCs w:val="24"/>
        </w:rPr>
        <w:t>.:</w:t>
      </w:r>
      <w:proofErr w:type="gramEnd"/>
      <w:r w:rsidRPr="00314ABB">
        <w:rPr>
          <w:rFonts w:ascii="Times New Roman" w:hAnsi="Times New Roman" w:cs="Times New Roman"/>
          <w:sz w:val="24"/>
          <w:szCs w:val="24"/>
        </w:rPr>
        <w:t xml:space="preserve"> Az évfolyam- és diplomamunka szerkezete, kivitelezése és védése (Főiskolai dolgozatszabvány. </w:t>
      </w:r>
      <w:r w:rsidRPr="00314ABB">
        <w:rPr>
          <w:rFonts w:ascii="Times New Roman" w:hAnsi="Times New Roman" w:cs="Times New Roman"/>
          <w:i/>
          <w:sz w:val="24"/>
          <w:szCs w:val="24"/>
        </w:rPr>
        <w:t>KMF.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Beregszász, 2008) c. módszertani kiadványban):</w:t>
      </w:r>
    </w:p>
    <w:p w14:paraId="3B08D08D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 témaválasztás (13–19);</w:t>
      </w:r>
    </w:p>
    <w:p w14:paraId="5C358464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az évfolyammunka elkészítésének ütemterve (19–20);</w:t>
      </w:r>
    </w:p>
    <w:p w14:paraId="0C24E1FF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 szakirodalmi adatgyűjtés (22);</w:t>
      </w:r>
    </w:p>
    <w:p w14:paraId="7DFEBC2A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az évfolyammunka szerkezete (25–32);</w:t>
      </w:r>
    </w:p>
    <w:p w14:paraId="308590DE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az évfolyammunka bevezetése (27–28);</w:t>
      </w:r>
    </w:p>
    <w:p w14:paraId="0F1366FF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az évfolyammunka érdemi része (28–30);</w:t>
      </w:r>
    </w:p>
    <w:p w14:paraId="76631003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az évfolyammunka összefoglalása (30);</w:t>
      </w:r>
    </w:p>
    <w:p w14:paraId="516A38F4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az ukrán nyelvű rezűmé (31–32);</w:t>
      </w:r>
    </w:p>
    <w:p w14:paraId="7317B7D6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ábrák és táblázatok az évfolyammunkában (36–38);</w:t>
      </w:r>
    </w:p>
    <w:p w14:paraId="6FF48CB8" w14:textId="77777777" w:rsidR="00314ABB" w:rsidRPr="00314ABB" w:rsidRDefault="00314ABB" w:rsidP="00314A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hivatkozás és a felhasznált irodalom jegyzéke (30, 35–36).</w:t>
      </w:r>
    </w:p>
    <w:p w14:paraId="13C751FA" w14:textId="77777777" w:rsidR="00314ABB" w:rsidRPr="00314ABB" w:rsidRDefault="00314ABB" w:rsidP="00314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0A348" w14:textId="77777777" w:rsidR="00314ABB" w:rsidRPr="00314ABB" w:rsidRDefault="00314ABB" w:rsidP="00314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 2. számú dolgozat két esszékérdést (5 pontjával) és öt rövid kérdést (2 pontjával) tartalmaz az alábbi témakörökből (zárójelben a téma oldalszáma a feltűntetett forrásban):</w:t>
      </w:r>
    </w:p>
    <w:p w14:paraId="0DA4FB98" w14:textId="77777777" w:rsidR="00AE0048" w:rsidRPr="00AE0048" w:rsidRDefault="00AE0048" w:rsidP="00AE00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48">
        <w:rPr>
          <w:rFonts w:ascii="Times New Roman" w:hAnsi="Times New Roman" w:cs="Times New Roman"/>
          <w:sz w:val="24"/>
          <w:szCs w:val="24"/>
        </w:rPr>
        <w:t>a tudomány és a tudományos kutatások fogalma;</w:t>
      </w:r>
    </w:p>
    <w:p w14:paraId="0D54A20E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adatbázisok a földtudományi kutatásokban;</w:t>
      </w:r>
    </w:p>
    <w:p w14:paraId="02D9B088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mintavételezés a földtudományi kutatásokban;</w:t>
      </w:r>
    </w:p>
    <w:p w14:paraId="745602C8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 kartográfiai adatgyűjtés módszerei;</w:t>
      </w:r>
    </w:p>
    <w:p w14:paraId="22B5A766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terepi megfigyelések a földtudományi kutatásokban;</w:t>
      </w:r>
    </w:p>
    <w:p w14:paraId="2DE3BE76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adatközlők a földtudományi kutatásokban;</w:t>
      </w:r>
    </w:p>
    <w:p w14:paraId="150E7682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távérzékelés a földtudományi kutatásokban;</w:t>
      </w:r>
    </w:p>
    <w:p w14:paraId="66E51132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laboratóriumi elemzések a földtudományi kutatásokban;</w:t>
      </w:r>
    </w:p>
    <w:p w14:paraId="7CD19F4D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kísérletek a földtudományi kutatásokban;</w:t>
      </w:r>
    </w:p>
    <w:p w14:paraId="10D93BA5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diagramtípusok (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Vuics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T. (szerk.):</w:t>
      </w:r>
      <w:r w:rsidRPr="00314ABB">
        <w:rPr>
          <w:rFonts w:ascii="Times New Roman" w:hAnsi="Times New Roman" w:cs="Times New Roman"/>
          <w:sz w:val="24"/>
          <w:szCs w:val="24"/>
        </w:rPr>
        <w:t xml:space="preserve"> A társadalomföldrajz számítási és ábrázolási módszerei (feladatgyűjtemény). </w:t>
      </w:r>
      <w:r w:rsidRPr="00314ABB">
        <w:rPr>
          <w:rFonts w:ascii="Times New Roman" w:hAnsi="Times New Roman" w:cs="Times New Roman"/>
          <w:i/>
          <w:sz w:val="24"/>
          <w:szCs w:val="24"/>
        </w:rPr>
        <w:t>Nemzeti Tankönyvkiadó.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Budapest, 199</w:t>
      </w:r>
      <w:proofErr w:type="gramStart"/>
      <w:r w:rsidRPr="00314ABB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314ABB">
        <w:rPr>
          <w:rFonts w:ascii="Times New Roman" w:hAnsi="Times New Roman" w:cs="Times New Roman"/>
          <w:sz w:val="24"/>
          <w:szCs w:val="24"/>
        </w:rPr>
        <w:t xml:space="preserve"> 53–75);</w:t>
      </w:r>
    </w:p>
    <w:p w14:paraId="78D1E75B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 térképi ábrázolás módszerei (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Vuics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T. (szerk.):</w:t>
      </w:r>
      <w:r w:rsidRPr="00314ABB">
        <w:rPr>
          <w:rFonts w:ascii="Times New Roman" w:hAnsi="Times New Roman" w:cs="Times New Roman"/>
          <w:sz w:val="24"/>
          <w:szCs w:val="24"/>
        </w:rPr>
        <w:t xml:space="preserve"> A társadalomföldrajz számítási és ábrázolási módszerei (feladatgyűjtemény). </w:t>
      </w:r>
      <w:r w:rsidRPr="00314ABB">
        <w:rPr>
          <w:rFonts w:ascii="Times New Roman" w:hAnsi="Times New Roman" w:cs="Times New Roman"/>
          <w:i/>
          <w:sz w:val="24"/>
          <w:szCs w:val="24"/>
        </w:rPr>
        <w:t>Nemzeti Tankönyvkiadó.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Budapest, 199</w:t>
      </w:r>
      <w:proofErr w:type="gramStart"/>
      <w:r w:rsidRPr="00314ABB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314ABB">
        <w:rPr>
          <w:rFonts w:ascii="Times New Roman" w:hAnsi="Times New Roman" w:cs="Times New Roman"/>
          <w:sz w:val="24"/>
          <w:szCs w:val="24"/>
        </w:rPr>
        <w:t xml:space="preserve"> 75–89);</w:t>
      </w:r>
    </w:p>
    <w:p w14:paraId="27A573AA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 kutatási eredmények közzététele;</w:t>
      </w:r>
    </w:p>
    <w:p w14:paraId="1152FFED" w14:textId="77777777" w:rsidR="00314ABB" w:rsidRPr="00314ABB" w:rsidRDefault="00314ABB" w:rsidP="00314A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 földrajztanítás módszertani vizsgálata.</w:t>
      </w:r>
    </w:p>
    <w:p w14:paraId="3830DF4B" w14:textId="77777777" w:rsidR="00314ABB" w:rsidRPr="00314ABB" w:rsidRDefault="00314ABB" w:rsidP="00314AB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F322ED" w14:textId="77777777" w:rsidR="00314ABB" w:rsidRPr="00314ABB" w:rsidRDefault="00314ABB" w:rsidP="00314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lastRenderedPageBreak/>
        <w:t>A 3. számú dolgozat öt rövid kérdést (2 pontjával) tartalmaz az alábbi témakörökből (zárójelben a téma oldalszáma a feltűntetett forrásban):</w:t>
      </w:r>
    </w:p>
    <w:p w14:paraId="1B8FC068" w14:textId="77777777" w:rsidR="00314ABB" w:rsidRPr="00314ABB" w:rsidRDefault="00314ABB" w:rsidP="00314A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 statisztika alapfogalmai, az adatok típusai;</w:t>
      </w:r>
    </w:p>
    <w:p w14:paraId="74D5153E" w14:textId="77777777" w:rsidR="00314ABB" w:rsidRPr="00314ABB" w:rsidRDefault="00314ABB" w:rsidP="00314A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leíró alapstatisztikák (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Péczely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Gy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>.:</w:t>
      </w:r>
      <w:r w:rsidRPr="00314ABB">
        <w:rPr>
          <w:rFonts w:ascii="Times New Roman" w:hAnsi="Times New Roman" w:cs="Times New Roman"/>
          <w:sz w:val="24"/>
          <w:szCs w:val="24"/>
        </w:rPr>
        <w:t xml:space="preserve"> Éghajlattan. </w:t>
      </w:r>
      <w:r w:rsidRPr="00314ABB">
        <w:rPr>
          <w:rFonts w:ascii="Times New Roman" w:hAnsi="Times New Roman" w:cs="Times New Roman"/>
          <w:i/>
          <w:sz w:val="24"/>
          <w:szCs w:val="24"/>
        </w:rPr>
        <w:t>Nemzeti Tankönyvkiadó.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Budapest, 1979, utánnyomás 1996. 291–292; 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Vuics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T. (szerk.):</w:t>
      </w:r>
      <w:r w:rsidRPr="00314ABB">
        <w:rPr>
          <w:rFonts w:ascii="Times New Roman" w:hAnsi="Times New Roman" w:cs="Times New Roman"/>
          <w:sz w:val="24"/>
          <w:szCs w:val="24"/>
        </w:rPr>
        <w:t xml:space="preserve"> A társadalomföldrajz számítási és ábrázolási módszerei (feladatgyűjtemény). </w:t>
      </w:r>
      <w:r w:rsidRPr="00314ABB">
        <w:rPr>
          <w:rFonts w:ascii="Times New Roman" w:hAnsi="Times New Roman" w:cs="Times New Roman"/>
          <w:i/>
          <w:sz w:val="24"/>
          <w:szCs w:val="24"/>
        </w:rPr>
        <w:t>Nemzeti Tankönyvkiadó.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Budapest, 199</w:t>
      </w:r>
      <w:proofErr w:type="gramStart"/>
      <w:r w:rsidRPr="00314ABB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314ABB">
        <w:rPr>
          <w:rFonts w:ascii="Times New Roman" w:hAnsi="Times New Roman" w:cs="Times New Roman"/>
          <w:sz w:val="24"/>
          <w:szCs w:val="24"/>
        </w:rPr>
        <w:t xml:space="preserve"> 36–43);</w:t>
      </w:r>
    </w:p>
    <w:p w14:paraId="2D9CE5F5" w14:textId="77777777" w:rsidR="00314ABB" w:rsidRPr="00314ABB" w:rsidRDefault="00314ABB" w:rsidP="00314A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hisztogram szerkesztése;</w:t>
      </w:r>
    </w:p>
    <w:p w14:paraId="772EBA59" w14:textId="77777777" w:rsidR="00314ABB" w:rsidRPr="00314ABB" w:rsidRDefault="00314ABB" w:rsidP="00314A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alapvető eloszlástípusok (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Péczely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Gy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>.:</w:t>
      </w:r>
      <w:r w:rsidRPr="00314ABB">
        <w:rPr>
          <w:rFonts w:ascii="Times New Roman" w:hAnsi="Times New Roman" w:cs="Times New Roman"/>
          <w:sz w:val="24"/>
          <w:szCs w:val="24"/>
        </w:rPr>
        <w:t xml:space="preserve"> Éghajlattan. </w:t>
      </w:r>
      <w:r w:rsidRPr="00314ABB">
        <w:rPr>
          <w:rFonts w:ascii="Times New Roman" w:hAnsi="Times New Roman" w:cs="Times New Roman"/>
          <w:i/>
          <w:sz w:val="24"/>
          <w:szCs w:val="24"/>
        </w:rPr>
        <w:t>Nemzeti Tankönyvkiadó.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Budapest, 1979, utánnyomás 1996. 295–300);</w:t>
      </w:r>
    </w:p>
    <w:p w14:paraId="56AFDA12" w14:textId="77777777" w:rsidR="00314ABB" w:rsidRPr="00314ABB" w:rsidRDefault="00314ABB" w:rsidP="00314A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korrelációszámítás (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Péczely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Gy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>.:</w:t>
      </w:r>
      <w:r w:rsidRPr="00314ABB">
        <w:rPr>
          <w:rFonts w:ascii="Times New Roman" w:hAnsi="Times New Roman" w:cs="Times New Roman"/>
          <w:sz w:val="24"/>
          <w:szCs w:val="24"/>
        </w:rPr>
        <w:t xml:space="preserve"> Éghajlattan. </w:t>
      </w:r>
      <w:r w:rsidRPr="00314ABB">
        <w:rPr>
          <w:rFonts w:ascii="Times New Roman" w:hAnsi="Times New Roman" w:cs="Times New Roman"/>
          <w:i/>
          <w:sz w:val="24"/>
          <w:szCs w:val="24"/>
        </w:rPr>
        <w:t>Nemzeti Tankönyvkiadó.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Budapest, 1979, utánnyomás 1996. 305–306, 320–321;</w:t>
      </w:r>
      <w:r w:rsidRPr="00314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Vuics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T. (szerk.):</w:t>
      </w:r>
      <w:r w:rsidRPr="00314ABB">
        <w:rPr>
          <w:rFonts w:ascii="Times New Roman" w:hAnsi="Times New Roman" w:cs="Times New Roman"/>
          <w:sz w:val="24"/>
          <w:szCs w:val="24"/>
        </w:rPr>
        <w:t xml:space="preserve"> A társadalomföldrajz számítási és ábrázolási módszerei (feladatgyűjtemény). </w:t>
      </w:r>
      <w:r w:rsidRPr="00314ABB">
        <w:rPr>
          <w:rFonts w:ascii="Times New Roman" w:hAnsi="Times New Roman" w:cs="Times New Roman"/>
          <w:i/>
          <w:sz w:val="24"/>
          <w:szCs w:val="24"/>
        </w:rPr>
        <w:t>Nemzeti Tankönyvkiadó.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Budapest, 199</w:t>
      </w:r>
      <w:proofErr w:type="gramStart"/>
      <w:r w:rsidRPr="00314ABB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314ABB">
        <w:rPr>
          <w:rFonts w:ascii="Times New Roman" w:hAnsi="Times New Roman" w:cs="Times New Roman"/>
          <w:sz w:val="24"/>
          <w:szCs w:val="24"/>
        </w:rPr>
        <w:t xml:space="preserve"> 48–51);</w:t>
      </w:r>
    </w:p>
    <w:p w14:paraId="334DDA8D" w14:textId="77777777" w:rsidR="00314ABB" w:rsidRPr="00314ABB" w:rsidRDefault="00314ABB" w:rsidP="00314A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>a regressziós egyenes, trendegyenes (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Péczely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Gy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>.:</w:t>
      </w:r>
      <w:r w:rsidRPr="00314ABB">
        <w:rPr>
          <w:rFonts w:ascii="Times New Roman" w:hAnsi="Times New Roman" w:cs="Times New Roman"/>
          <w:sz w:val="24"/>
          <w:szCs w:val="24"/>
        </w:rPr>
        <w:t xml:space="preserve"> Éghajlattan. </w:t>
      </w:r>
      <w:r w:rsidRPr="00314ABB">
        <w:rPr>
          <w:rFonts w:ascii="Times New Roman" w:hAnsi="Times New Roman" w:cs="Times New Roman"/>
          <w:i/>
          <w:sz w:val="24"/>
          <w:szCs w:val="24"/>
        </w:rPr>
        <w:t>Nemzeti Tankönyvkiadó.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Budapest, 1979, utánnyomás 1996. 306–307;</w:t>
      </w:r>
      <w:r w:rsidRPr="00314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B">
        <w:rPr>
          <w:rFonts w:ascii="Times New Roman" w:hAnsi="Times New Roman" w:cs="Times New Roman"/>
          <w:i/>
          <w:sz w:val="24"/>
          <w:szCs w:val="24"/>
        </w:rPr>
        <w:t>Vuics</w:t>
      </w:r>
      <w:proofErr w:type="spellEnd"/>
      <w:r w:rsidRPr="00314ABB">
        <w:rPr>
          <w:rFonts w:ascii="Times New Roman" w:hAnsi="Times New Roman" w:cs="Times New Roman"/>
          <w:i/>
          <w:sz w:val="24"/>
          <w:szCs w:val="24"/>
        </w:rPr>
        <w:t xml:space="preserve"> T. (szerk.):</w:t>
      </w:r>
      <w:r w:rsidRPr="00314ABB">
        <w:rPr>
          <w:rFonts w:ascii="Times New Roman" w:hAnsi="Times New Roman" w:cs="Times New Roman"/>
          <w:sz w:val="24"/>
          <w:szCs w:val="24"/>
        </w:rPr>
        <w:t xml:space="preserve"> A társadalomföldrajz számítási és ábrázolási módszerei (feladatgyűjtemény). </w:t>
      </w:r>
      <w:r w:rsidRPr="00314ABB">
        <w:rPr>
          <w:rFonts w:ascii="Times New Roman" w:hAnsi="Times New Roman" w:cs="Times New Roman"/>
          <w:i/>
          <w:sz w:val="24"/>
          <w:szCs w:val="24"/>
        </w:rPr>
        <w:t>Nemzeti Tankönyvkiadó.</w:t>
      </w:r>
      <w:r w:rsidRPr="00314ABB">
        <w:rPr>
          <w:rFonts w:ascii="Times New Roman" w:hAnsi="Times New Roman" w:cs="Times New Roman"/>
          <w:sz w:val="24"/>
          <w:szCs w:val="24"/>
        </w:rPr>
        <w:t xml:space="preserve"> Budapest, 199</w:t>
      </w:r>
      <w:proofErr w:type="gramStart"/>
      <w:r w:rsidRPr="00314ABB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314ABB">
        <w:rPr>
          <w:rFonts w:ascii="Times New Roman" w:hAnsi="Times New Roman" w:cs="Times New Roman"/>
          <w:sz w:val="24"/>
          <w:szCs w:val="24"/>
        </w:rPr>
        <w:t xml:space="preserve"> 48–51);</w:t>
      </w:r>
    </w:p>
    <w:p w14:paraId="4CC63048" w14:textId="77777777" w:rsidR="00426FA6" w:rsidRDefault="00314ABB" w:rsidP="00426F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BB">
        <w:rPr>
          <w:rFonts w:ascii="Times New Roman" w:hAnsi="Times New Roman" w:cs="Times New Roman"/>
          <w:sz w:val="24"/>
          <w:szCs w:val="24"/>
        </w:rPr>
        <w:t xml:space="preserve">osztályozás, </w:t>
      </w:r>
      <w:proofErr w:type="spellStart"/>
      <w:r w:rsidRPr="00314ABB">
        <w:rPr>
          <w:rFonts w:ascii="Times New Roman" w:hAnsi="Times New Roman" w:cs="Times New Roman"/>
          <w:sz w:val="24"/>
          <w:szCs w:val="24"/>
        </w:rPr>
        <w:t>clusterelemzés</w:t>
      </w:r>
      <w:proofErr w:type="spellEnd"/>
      <w:r w:rsidRPr="00314ABB">
        <w:rPr>
          <w:rFonts w:ascii="Times New Roman" w:hAnsi="Times New Roman" w:cs="Times New Roman"/>
          <w:sz w:val="24"/>
          <w:szCs w:val="24"/>
        </w:rPr>
        <w:t>;</w:t>
      </w:r>
    </w:p>
    <w:p w14:paraId="6A372AEC" w14:textId="77777777" w:rsidR="00314ABB" w:rsidRPr="00426FA6" w:rsidRDefault="00314ABB" w:rsidP="00426F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A6">
        <w:rPr>
          <w:rFonts w:ascii="Times New Roman" w:hAnsi="Times New Roman" w:cs="Times New Roman"/>
          <w:sz w:val="24"/>
          <w:szCs w:val="24"/>
        </w:rPr>
        <w:t>az interpoláció.</w:t>
      </w:r>
    </w:p>
    <w:p w14:paraId="617687BC" w14:textId="71E76535" w:rsidR="00F41FC3" w:rsidRDefault="00F41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2295DE" w14:textId="77777777" w:rsidR="00314ABB" w:rsidRPr="00F41FC3" w:rsidRDefault="00314ABB" w:rsidP="00314A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1636C4" w14:textId="77777777" w:rsidR="00F41FC3" w:rsidRPr="00F41FC3" w:rsidRDefault="00F41FC3" w:rsidP="00F41FC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 xml:space="preserve">Példadolgozat </w:t>
      </w:r>
    </w:p>
    <w:p w14:paraId="2B3FF551" w14:textId="77777777" w:rsidR="00F41FC3" w:rsidRPr="00F41FC3" w:rsidRDefault="00F41FC3" w:rsidP="00F41F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1FC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41FC3">
        <w:rPr>
          <w:rFonts w:ascii="Times New Roman" w:hAnsi="Times New Roman" w:cs="Times New Roman"/>
          <w:b/>
          <w:sz w:val="24"/>
          <w:szCs w:val="24"/>
        </w:rPr>
        <w:t xml:space="preserve"> földtudományi kutatások alapjaiból</w:t>
      </w:r>
    </w:p>
    <w:p w14:paraId="4FB2DE7F" w14:textId="77777777" w:rsidR="00F41FC3" w:rsidRPr="00F41FC3" w:rsidRDefault="00F41FC3" w:rsidP="00F41FC3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1FC3">
        <w:rPr>
          <w:rFonts w:ascii="Times New Roman" w:hAnsi="Times New Roman" w:cs="Times New Roman"/>
          <w:sz w:val="24"/>
          <w:szCs w:val="24"/>
          <w:u w:val="single"/>
        </w:rPr>
        <w:t>Beszámoló dolgozat I</w:t>
      </w:r>
    </w:p>
    <w:p w14:paraId="1C0E7F36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b/>
          <w:sz w:val="24"/>
          <w:szCs w:val="24"/>
        </w:rPr>
        <w:t>1.</w:t>
      </w:r>
      <w:r w:rsidRPr="00F41FC3">
        <w:rPr>
          <w:rFonts w:ascii="Times New Roman" w:hAnsi="Times New Roman" w:cs="Times New Roman"/>
          <w:sz w:val="24"/>
          <w:szCs w:val="24"/>
        </w:rPr>
        <w:t xml:space="preserve"> Az évfolyammunka elkészítésének ütemterve.</w:t>
      </w:r>
    </w:p>
    <w:p w14:paraId="7333029F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  <w:t>(5 pont)</w:t>
      </w:r>
    </w:p>
    <w:p w14:paraId="06F87CF6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b/>
          <w:sz w:val="24"/>
          <w:szCs w:val="24"/>
        </w:rPr>
        <w:t>2.</w:t>
      </w:r>
      <w:r w:rsidRPr="00F41FC3">
        <w:rPr>
          <w:rFonts w:ascii="Times New Roman" w:hAnsi="Times New Roman" w:cs="Times New Roman"/>
          <w:sz w:val="24"/>
          <w:szCs w:val="24"/>
        </w:rPr>
        <w:t xml:space="preserve"> Az ukrán nyelvű rezűmé.</w:t>
      </w:r>
    </w:p>
    <w:p w14:paraId="05DE8BC3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  <w:t>(5 pont)</w:t>
      </w:r>
    </w:p>
    <w:p w14:paraId="45A479A0" w14:textId="77777777" w:rsidR="00F41FC3" w:rsidRPr="00F41FC3" w:rsidRDefault="00F41FC3" w:rsidP="00F41FC3">
      <w:pPr>
        <w:rPr>
          <w:rFonts w:ascii="Times New Roman" w:hAnsi="Times New Roman" w:cs="Times New Roman"/>
          <w:sz w:val="24"/>
          <w:szCs w:val="24"/>
        </w:rPr>
      </w:pPr>
    </w:p>
    <w:p w14:paraId="51DADB65" w14:textId="77777777" w:rsidR="00F41FC3" w:rsidRPr="00F41FC3" w:rsidRDefault="00F41FC3" w:rsidP="00F41FC3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1FC3">
        <w:rPr>
          <w:rFonts w:ascii="Times New Roman" w:hAnsi="Times New Roman" w:cs="Times New Roman"/>
          <w:sz w:val="24"/>
          <w:szCs w:val="24"/>
          <w:u w:val="single"/>
        </w:rPr>
        <w:t>Beszámoló dolgozat II</w:t>
      </w:r>
    </w:p>
    <w:p w14:paraId="541F9D96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b/>
          <w:sz w:val="24"/>
          <w:szCs w:val="24"/>
        </w:rPr>
        <w:t>1.</w:t>
      </w:r>
      <w:r w:rsidRPr="00F41FC3">
        <w:rPr>
          <w:rFonts w:ascii="Times New Roman" w:hAnsi="Times New Roman" w:cs="Times New Roman"/>
          <w:sz w:val="24"/>
          <w:szCs w:val="24"/>
        </w:rPr>
        <w:t xml:space="preserve"> Terepi megfigyelések a földtudományi kutatásokban.</w:t>
      </w:r>
    </w:p>
    <w:p w14:paraId="5BED72E9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  <w:t>(5 pont)</w:t>
      </w:r>
    </w:p>
    <w:p w14:paraId="3F5E324E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b/>
          <w:sz w:val="24"/>
          <w:szCs w:val="24"/>
        </w:rPr>
        <w:t>2.</w:t>
      </w:r>
      <w:r w:rsidRPr="00F41FC3">
        <w:rPr>
          <w:rFonts w:ascii="Times New Roman" w:hAnsi="Times New Roman" w:cs="Times New Roman"/>
          <w:sz w:val="24"/>
          <w:szCs w:val="24"/>
        </w:rPr>
        <w:t xml:space="preserve"> A térképi ábrázolás módszerei.</w:t>
      </w:r>
    </w:p>
    <w:p w14:paraId="1BBCB620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</w:r>
      <w:r w:rsidRPr="00F41FC3">
        <w:rPr>
          <w:rFonts w:ascii="Times New Roman" w:hAnsi="Times New Roman" w:cs="Times New Roman"/>
          <w:sz w:val="24"/>
          <w:szCs w:val="24"/>
        </w:rPr>
        <w:tab/>
        <w:t>(5 pont)</w:t>
      </w:r>
    </w:p>
    <w:p w14:paraId="31A3B0A9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b/>
          <w:sz w:val="24"/>
          <w:szCs w:val="24"/>
        </w:rPr>
        <w:t>3.</w:t>
      </w:r>
      <w:r w:rsidRPr="00F41FC3">
        <w:rPr>
          <w:rFonts w:ascii="Times New Roman" w:hAnsi="Times New Roman" w:cs="Times New Roman"/>
          <w:sz w:val="24"/>
          <w:szCs w:val="24"/>
        </w:rPr>
        <w:t xml:space="preserve"> Az alábbi kérdésekre rövid, egy-két mondatos válaszokat várunk!</w:t>
      </w:r>
    </w:p>
    <w:p w14:paraId="6FBCFE5C" w14:textId="77777777" w:rsidR="00F41FC3" w:rsidRPr="00F41FC3" w:rsidRDefault="00F41FC3" w:rsidP="00F41FC3">
      <w:pPr>
        <w:numPr>
          <w:ilvl w:val="0"/>
          <w:numId w:val="6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Soroljon néhány példát a földtudományi kutatásokban alkalmazható kísérletekre!</w:t>
      </w:r>
    </w:p>
    <w:p w14:paraId="40770DC0" w14:textId="77777777" w:rsidR="00F41FC3" w:rsidRPr="00F41FC3" w:rsidRDefault="00F41FC3" w:rsidP="00F41FC3">
      <w:pPr>
        <w:numPr>
          <w:ilvl w:val="0"/>
          <w:numId w:val="6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Mi a reprezentatív minta?</w:t>
      </w:r>
    </w:p>
    <w:p w14:paraId="3257622E" w14:textId="77777777" w:rsidR="00F41FC3" w:rsidRPr="00F41FC3" w:rsidRDefault="00F41FC3" w:rsidP="00F41FC3">
      <w:pPr>
        <w:numPr>
          <w:ilvl w:val="0"/>
          <w:numId w:val="6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Mit értünk interpoláció alatt?</w:t>
      </w:r>
    </w:p>
    <w:p w14:paraId="5D5E59F9" w14:textId="77777777" w:rsidR="00F41FC3" w:rsidRPr="00F41FC3" w:rsidRDefault="00F41FC3" w:rsidP="00F41FC3">
      <w:pPr>
        <w:numPr>
          <w:ilvl w:val="0"/>
          <w:numId w:val="6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Mi a korfa?</w:t>
      </w:r>
    </w:p>
    <w:p w14:paraId="07AE8871" w14:textId="77777777" w:rsidR="00F41FC3" w:rsidRPr="00F41FC3" w:rsidRDefault="00F41FC3" w:rsidP="00F41FC3">
      <w:pPr>
        <w:numPr>
          <w:ilvl w:val="0"/>
          <w:numId w:val="6"/>
        </w:numPr>
        <w:tabs>
          <w:tab w:val="clear" w:pos="360"/>
          <w:tab w:val="num" w:pos="135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Soroljon fel néhány, a távérzékelés kategóriájába tartozó módszert!</w:t>
      </w:r>
    </w:p>
    <w:p w14:paraId="4DB50881" w14:textId="77777777" w:rsidR="00F41FC3" w:rsidRPr="00F41FC3" w:rsidRDefault="00F41FC3" w:rsidP="00F41FC3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(5×2 pont)</w:t>
      </w:r>
    </w:p>
    <w:p w14:paraId="35141235" w14:textId="77777777" w:rsidR="00F41FC3" w:rsidRPr="00F41FC3" w:rsidRDefault="00F41FC3" w:rsidP="00F41F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50D2" w14:textId="77777777" w:rsidR="00F41FC3" w:rsidRPr="00F41FC3" w:rsidRDefault="00F41FC3" w:rsidP="00F41FC3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1FC3">
        <w:rPr>
          <w:rFonts w:ascii="Times New Roman" w:hAnsi="Times New Roman" w:cs="Times New Roman"/>
          <w:sz w:val="24"/>
          <w:szCs w:val="24"/>
          <w:u w:val="single"/>
        </w:rPr>
        <w:t>Beszámoló dolgozat III</w:t>
      </w:r>
    </w:p>
    <w:p w14:paraId="732872C2" w14:textId="77777777" w:rsidR="00F41FC3" w:rsidRPr="00F41FC3" w:rsidRDefault="00F41FC3" w:rsidP="00F41F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b/>
          <w:sz w:val="24"/>
          <w:szCs w:val="24"/>
        </w:rPr>
        <w:t>1.</w:t>
      </w:r>
      <w:r w:rsidRPr="00F41FC3">
        <w:rPr>
          <w:rFonts w:ascii="Times New Roman" w:hAnsi="Times New Roman" w:cs="Times New Roman"/>
          <w:sz w:val="24"/>
          <w:szCs w:val="24"/>
        </w:rPr>
        <w:t xml:space="preserve"> Az alábbi kérdésekre rövid, egy-két mondatos válaszokat várunk!</w:t>
      </w:r>
    </w:p>
    <w:p w14:paraId="71C780F2" w14:textId="77777777" w:rsidR="00F41FC3" w:rsidRPr="00F41FC3" w:rsidRDefault="00F41FC3" w:rsidP="00F41FC3">
      <w:pPr>
        <w:numPr>
          <w:ilvl w:val="0"/>
          <w:numId w:val="7"/>
        </w:num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Mit nevezünk hisztogramnak?</w:t>
      </w:r>
    </w:p>
    <w:p w14:paraId="0DAAC984" w14:textId="77777777" w:rsidR="00F41FC3" w:rsidRPr="00F41FC3" w:rsidRDefault="00F41FC3" w:rsidP="00F41FC3">
      <w:pPr>
        <w:numPr>
          <w:ilvl w:val="0"/>
          <w:numId w:val="7"/>
        </w:num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Sorolja fel az adatok típusait!</w:t>
      </w:r>
    </w:p>
    <w:p w14:paraId="6C017B55" w14:textId="77777777" w:rsidR="00F41FC3" w:rsidRPr="00F41FC3" w:rsidRDefault="00F41FC3" w:rsidP="00F41FC3">
      <w:pPr>
        <w:numPr>
          <w:ilvl w:val="0"/>
          <w:numId w:val="7"/>
        </w:num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 xml:space="preserve">Mit tud az </w:t>
      </w:r>
      <w:r w:rsidRPr="00F41FC3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7A5D6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15.55pt" o:ole="">
            <v:imagedata r:id="rId6" o:title=""/>
          </v:shape>
          <o:OLEObject Type="Embed" ProgID="Equation.3" ShapeID="_x0000_i1025" DrawAspect="Content" ObjectID="_1799081114" r:id="rId7"/>
        </w:object>
      </w:r>
      <w:r w:rsidRPr="00F41FC3">
        <w:rPr>
          <w:rFonts w:ascii="Times New Roman" w:hAnsi="Times New Roman" w:cs="Times New Roman"/>
          <w:sz w:val="24"/>
          <w:szCs w:val="24"/>
        </w:rPr>
        <w:t xml:space="preserve"> képletről?</w:t>
      </w:r>
    </w:p>
    <w:p w14:paraId="0FE5566E" w14:textId="77777777" w:rsidR="00F41FC3" w:rsidRPr="00F41FC3" w:rsidRDefault="00F41FC3" w:rsidP="00F41FC3">
      <w:pPr>
        <w:numPr>
          <w:ilvl w:val="0"/>
          <w:numId w:val="7"/>
        </w:num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 w:rsidRPr="00F41FC3">
        <w:rPr>
          <w:rFonts w:ascii="Times New Roman" w:hAnsi="Times New Roman" w:cs="Times New Roman"/>
          <w:sz w:val="24"/>
          <w:szCs w:val="24"/>
        </w:rPr>
        <w:t>clusterelemzés</w:t>
      </w:r>
      <w:proofErr w:type="spellEnd"/>
      <w:r w:rsidRPr="00F41FC3">
        <w:rPr>
          <w:rFonts w:ascii="Times New Roman" w:hAnsi="Times New Roman" w:cs="Times New Roman"/>
          <w:sz w:val="24"/>
          <w:szCs w:val="24"/>
        </w:rPr>
        <w:t xml:space="preserve"> fő előnye más csoportosításokkal szemben?</w:t>
      </w:r>
    </w:p>
    <w:p w14:paraId="6C3178D3" w14:textId="77777777" w:rsidR="00F41FC3" w:rsidRPr="00F41FC3" w:rsidRDefault="00F41FC3" w:rsidP="00F41FC3">
      <w:pPr>
        <w:numPr>
          <w:ilvl w:val="0"/>
          <w:numId w:val="7"/>
        </w:num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Mit jelent, ha a korrelációs együttható -1-gyel egyenlő?</w:t>
      </w:r>
    </w:p>
    <w:p w14:paraId="72DE121C" w14:textId="40F51FB4" w:rsidR="00CF50CF" w:rsidRPr="00F41FC3" w:rsidRDefault="00F41FC3" w:rsidP="00F41FC3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C3">
        <w:rPr>
          <w:rFonts w:ascii="Times New Roman" w:hAnsi="Times New Roman" w:cs="Times New Roman"/>
          <w:sz w:val="24"/>
          <w:szCs w:val="24"/>
        </w:rPr>
        <w:t>(5×2 pont</w:t>
      </w:r>
      <w:r w:rsidR="00CF50CF" w:rsidRPr="00F41FC3">
        <w:rPr>
          <w:rFonts w:ascii="Times New Roman" w:hAnsi="Times New Roman" w:cs="Times New Roman"/>
          <w:sz w:val="24"/>
          <w:szCs w:val="24"/>
        </w:rPr>
        <w:t>)</w:t>
      </w:r>
    </w:p>
    <w:p w14:paraId="4C69C36B" w14:textId="77777777" w:rsidR="00CF50CF" w:rsidRPr="008B062D" w:rsidRDefault="00CF50CF" w:rsidP="00CF50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7AB478" w14:textId="77777777" w:rsidR="00C609D1" w:rsidRDefault="00C60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6A15D7" w14:textId="77777777" w:rsidR="00CF50CF" w:rsidRPr="008B062D" w:rsidRDefault="00CF50CF" w:rsidP="00314A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4C66D" w14:textId="77777777" w:rsidR="008B062D" w:rsidRPr="008B062D" w:rsidRDefault="008B062D" w:rsidP="008B062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B062D">
        <w:rPr>
          <w:rFonts w:ascii="Times New Roman" w:hAnsi="Times New Roman" w:cs="Times New Roman"/>
          <w:sz w:val="24"/>
          <w:szCs w:val="24"/>
        </w:rPr>
        <w:t>3. melléklet</w:t>
      </w:r>
    </w:p>
    <w:p w14:paraId="3BCD1DF6" w14:textId="77777777" w:rsidR="008B062D" w:rsidRPr="008B062D" w:rsidRDefault="008B062D" w:rsidP="008B062D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062D">
        <w:rPr>
          <w:rFonts w:ascii="Times New Roman" w:hAnsi="Times New Roman" w:cs="Times New Roman"/>
          <w:b/>
          <w:sz w:val="24"/>
          <w:szCs w:val="24"/>
        </w:rPr>
        <w:t xml:space="preserve">Kiegészítő irodalom </w:t>
      </w:r>
      <w:r w:rsidRPr="008B062D">
        <w:rPr>
          <w:rFonts w:ascii="Times New Roman" w:hAnsi="Times New Roman" w:cs="Times New Roman"/>
          <w:b/>
          <w:caps/>
          <w:sz w:val="24"/>
          <w:szCs w:val="24"/>
        </w:rPr>
        <w:t xml:space="preserve">a földtudományi kutatások </w:t>
      </w:r>
      <w:proofErr w:type="spellStart"/>
      <w:r w:rsidR="00526B8A" w:rsidRPr="008B062D">
        <w:rPr>
          <w:rFonts w:ascii="Times New Roman" w:hAnsi="Times New Roman" w:cs="Times New Roman"/>
          <w:b/>
          <w:caps/>
          <w:sz w:val="24"/>
          <w:szCs w:val="24"/>
        </w:rPr>
        <w:t>alapjai</w:t>
      </w:r>
      <w:r w:rsidR="00526B8A">
        <w:rPr>
          <w:rFonts w:ascii="Times New Roman" w:hAnsi="Times New Roman" w:cs="Times New Roman"/>
          <w:b/>
          <w:sz w:val="24"/>
          <w:szCs w:val="24"/>
        </w:rPr>
        <w:t>hoz</w:t>
      </w:r>
      <w:proofErr w:type="spellEnd"/>
    </w:p>
    <w:p w14:paraId="02D3CBAB" w14:textId="77777777" w:rsidR="007F7DE0" w:rsidRPr="003D5201" w:rsidRDefault="007F7DE0" w:rsidP="007F7DE0">
      <w:pPr>
        <w:pStyle w:val="Listaszerbekezds"/>
        <w:numPr>
          <w:ilvl w:val="0"/>
          <w:numId w:val="9"/>
        </w:numPr>
        <w:spacing w:after="0" w:line="240" w:lineRule="auto"/>
        <w:jc w:val="both"/>
      </w:pPr>
      <w:proofErr w:type="spellStart"/>
      <w:r w:rsidRPr="003D5201">
        <w:t>Keveiné</w:t>
      </w:r>
      <w:proofErr w:type="spellEnd"/>
      <w:r w:rsidRPr="003D5201">
        <w:t xml:space="preserve"> Bárány I., Farsang A.: Terep- és laborvizsgálati módszerek a természeti földrajzban. </w:t>
      </w:r>
      <w:proofErr w:type="spellStart"/>
      <w:r w:rsidRPr="003D5201">
        <w:t>JATEPress</w:t>
      </w:r>
      <w:proofErr w:type="spellEnd"/>
      <w:r w:rsidRPr="003D5201">
        <w:t>. Szeged, 1996.</w:t>
      </w:r>
    </w:p>
    <w:p w14:paraId="123909AF" w14:textId="77777777" w:rsidR="007F7DE0" w:rsidRPr="003D5201" w:rsidRDefault="007F7DE0" w:rsidP="007F7DE0">
      <w:pPr>
        <w:pStyle w:val="Listaszerbekezds"/>
        <w:numPr>
          <w:ilvl w:val="0"/>
          <w:numId w:val="9"/>
        </w:numPr>
        <w:spacing w:after="0" w:line="240" w:lineRule="auto"/>
        <w:jc w:val="both"/>
      </w:pPr>
      <w:r w:rsidRPr="003D5201">
        <w:t xml:space="preserve">Dr. Abonyiné Dr. Palotás J.: Általános statisztika alkalmazása a társadalmi–gazdasági földrajzban. </w:t>
      </w:r>
      <w:proofErr w:type="spellStart"/>
      <w:r w:rsidRPr="003D5201">
        <w:t>JATEPress</w:t>
      </w:r>
      <w:proofErr w:type="spellEnd"/>
      <w:r w:rsidRPr="003D5201">
        <w:t>. Szeged, 1999.</w:t>
      </w:r>
    </w:p>
    <w:p w14:paraId="47034274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Majoros P.: Kutatásmódszertan, avagy: hogyan írjunk könnyen, gyorsan jó diplomamunkát? Nemzeti Tankönyvkiadó. Budapest, 1997.</w:t>
      </w:r>
    </w:p>
    <w:p w14:paraId="63193F0B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Грищенко І. М., Григоренко О. М., Борисейко В. А.: Основи наукових досліджень. Навчальний посібник. К.: Київ. нац. торг.-ек. ун-т, 2001.</w:t>
      </w:r>
    </w:p>
    <w:p w14:paraId="5A948035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Eco, U.: Hogyan írjunk szakdolgozatot? Gondolat. Budapest, 1991.</w:t>
      </w:r>
    </w:p>
    <w:p w14:paraId="0E074AB9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Hornyacsek J.: A tudományos kutatás elmélete és módszertana. Nemzeti Közszolgálati Egyetem Hadtudományi és Honvédtisztképző Kar. Budapest, 2014.</w:t>
      </w:r>
    </w:p>
    <w:p w14:paraId="48CA4A09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Kecső I.: A kutatási folyamat az ismeretlentől a hasznosításig. Akadémiai Kiadó. Budapest, 1980.</w:t>
      </w:r>
    </w:p>
    <w:p w14:paraId="13872944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Majoros P.: Kutatásmódszertan. Külkereskedelmi Főiskola. Budapest, 1994.</w:t>
      </w:r>
    </w:p>
    <w:p w14:paraId="4346E20E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Z. Karvalics L., Zsoldos A., Demmler W.: Tanulás, kutatás, írás egyetemi szinten (Egységes proszemináriumi háttéranyag). Marx Károly Közgazdaságtudományi Egyetem. Budapest, 1989.</w:t>
      </w:r>
    </w:p>
    <w:p w14:paraId="115B1073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Péczely Gy.: Éghajlattan. Nemzeti Tankönyvkiadó. Budapest, 1979, utánnyomás 1996.</w:t>
      </w:r>
    </w:p>
    <w:p w14:paraId="6D92CBB0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Steiner F.: A geostatisztika alapjai. Tankönyvkiadó. Budapest, 1990.</w:t>
      </w:r>
    </w:p>
    <w:p w14:paraId="339D1CD1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Dévényi D., Gulyás O.: Matematikai statisztikai módszerek a meteorológiában. Tankönyvkiadó. Budapest, 1988.</w:t>
      </w:r>
    </w:p>
    <w:p w14:paraId="2D675DC3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Vuics T. (szerk.): A társadalomföldrajz számítási és ábrázolási módszerei (feladatgyűjtemény). Nemzeti Tankönyvkiadó. Budapest, 199?.</w:t>
      </w:r>
    </w:p>
    <w:p w14:paraId="7184C187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Unger J., Horváth J. (szerk.): Földtudományi és földrajzi számítási feladatok. JATEPress. Szeged, 2006.</w:t>
      </w:r>
    </w:p>
    <w:p w14:paraId="0D014105" w14:textId="77777777" w:rsidR="008B062D" w:rsidRP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Móricz F., Abonyi Gy.: Matematikai módszerek a földrajzban. Nemzeti Tankönyvkiadó. Budapest, 1994.</w:t>
      </w:r>
      <w:bookmarkStart w:id="0" w:name="_GoBack"/>
      <w:bookmarkEnd w:id="0"/>
    </w:p>
    <w:p w14:paraId="042822BA" w14:textId="6B2E02F1" w:rsidR="008B062D" w:rsidRDefault="008B062D" w:rsidP="008B0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 xml:space="preserve">Ralph, B.: How to write a research paper? Pergamon Press. </w:t>
      </w:r>
      <w:proofErr w:type="spellStart"/>
      <w:r w:rsidRPr="008B062D">
        <w:rPr>
          <w:rFonts w:ascii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8B062D">
        <w:rPr>
          <w:rFonts w:ascii="Times New Roman" w:hAnsi="Times New Roman" w:cs="Times New Roman"/>
          <w:sz w:val="24"/>
          <w:szCs w:val="24"/>
          <w:lang w:val="uk-UA"/>
        </w:rPr>
        <w:t>, 1989.</w:t>
      </w:r>
    </w:p>
    <w:p w14:paraId="6095D38E" w14:textId="77777777" w:rsidR="00104EE9" w:rsidRPr="00104EE9" w:rsidRDefault="00104EE9" w:rsidP="00104E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Molnár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József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Tátrai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Patrik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Kovály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Katalin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A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kárpátaljai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magyarok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felekezeti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megoszlása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Summa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2017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felmérés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eredményeinek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tükrében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= Конфесійний склад угорців Закарпаття в дзеркалі результатів дослідження «SUMMA 2017».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Acta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Academiae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Beregsasiensis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Geographica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et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Recreatio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2024 (2). 18–32. DOI: https://doi.org/10.32782/2786-5843/2023-2-2</w:t>
      </w:r>
    </w:p>
    <w:p w14:paraId="6EE1D10A" w14:textId="77777777" w:rsidR="00104EE9" w:rsidRPr="00104EE9" w:rsidRDefault="00104EE9" w:rsidP="00104E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Dnistrianskyi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Myroslav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Molnár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József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Chaika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Iryna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Natural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reduction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Ukraine’s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population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Regional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dimensions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national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threat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Hungarian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Geographical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Bulletin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70 (4), 2021. 293–310.</w:t>
      </w:r>
    </w:p>
    <w:p w14:paraId="681D6065" w14:textId="77777777" w:rsidR="00104EE9" w:rsidRPr="00104EE9" w:rsidRDefault="00104EE9" w:rsidP="00104E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E9">
        <w:rPr>
          <w:rFonts w:ascii="Times New Roman" w:hAnsi="Times New Roman" w:cs="Times New Roman"/>
          <w:sz w:val="24"/>
          <w:szCs w:val="24"/>
        </w:rPr>
        <w:t>Molnár József:</w:t>
      </w:r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EE9">
        <w:rPr>
          <w:rFonts w:ascii="Times New Roman" w:hAnsi="Times New Roman" w:cs="Times New Roman"/>
          <w:sz w:val="24"/>
          <w:szCs w:val="24"/>
        </w:rPr>
        <w:t>Módszerek a népesség elhelyezkedése, illetve a népsűrűség térképi ábrázolására – Kárpátalja példáján.</w:t>
      </w:r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4EE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Human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geographical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processes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East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Central</w:t>
      </w:r>
      <w:proofErr w:type="spellEnd"/>
      <w:r w:rsidRPr="00104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Europe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problems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tendencies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trends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Geographical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Conference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4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Selected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papers</w:t>
      </w:r>
      <w:proofErr w:type="spellEnd"/>
      <w:r w:rsidRPr="00104EE9">
        <w:rPr>
          <w:rFonts w:ascii="Times New Roman" w:hAnsi="Times New Roman" w:cs="Times New Roman"/>
          <w:sz w:val="24"/>
          <w:szCs w:val="24"/>
        </w:rPr>
        <w:t>.</w:t>
      </w:r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Ferenc</w:t>
      </w:r>
      <w:proofErr w:type="spellEnd"/>
      <w:r w:rsidRPr="00104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Rákoczi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II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Transcarpathian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Hungarian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College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Higher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Education</w:t>
      </w:r>
      <w:proofErr w:type="spellEnd"/>
      <w:r w:rsidRPr="00104EE9">
        <w:rPr>
          <w:rFonts w:ascii="Times New Roman" w:hAnsi="Times New Roman" w:cs="Times New Roman"/>
          <w:sz w:val="24"/>
          <w:szCs w:val="24"/>
        </w:rPr>
        <w:t xml:space="preserve"> – “RIK-U” LLC</w:t>
      </w:r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Berehove</w:t>
      </w:r>
      <w:proofErr w:type="spellEnd"/>
      <w:r w:rsidRPr="00104EE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04EE9">
        <w:rPr>
          <w:rFonts w:ascii="Times New Roman" w:hAnsi="Times New Roman" w:cs="Times New Roman"/>
          <w:sz w:val="24"/>
          <w:szCs w:val="24"/>
        </w:rPr>
        <w:t>Uzhhorod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Pr="00104EE9">
        <w:rPr>
          <w:rFonts w:ascii="Times New Roman" w:hAnsi="Times New Roman" w:cs="Times New Roman"/>
          <w:sz w:val="24"/>
          <w:szCs w:val="24"/>
        </w:rPr>
        <w:t>20</w:t>
      </w:r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04EE9">
        <w:rPr>
          <w:rFonts w:ascii="Times New Roman" w:hAnsi="Times New Roman" w:cs="Times New Roman"/>
          <w:sz w:val="24"/>
          <w:szCs w:val="24"/>
        </w:rPr>
        <w:t>147–155</w:t>
      </w:r>
      <w:r w:rsidRPr="00104E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07F4F5" w14:textId="77777777" w:rsidR="00104EE9" w:rsidRPr="00104EE9" w:rsidRDefault="00104EE9" w:rsidP="00104E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Tátrai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Patrik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Molnár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József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Kovály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Katalin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Erőss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Ágnes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Changes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Number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Hungarians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Transcarpathia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Based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Survey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‘SUMMA 2017’.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Hungarian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Minority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Studies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Volume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II, 2018. 103–135.</w:t>
      </w:r>
    </w:p>
    <w:p w14:paraId="2E4D34EB" w14:textId="77777777" w:rsidR="00104EE9" w:rsidRPr="00104EE9" w:rsidRDefault="00104EE9" w:rsidP="00104E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Ferenc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Viktória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Molnár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József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A TANDEM 2016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kutatás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általános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bemutatása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és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mintavételi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eljárása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Kisebbségi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Szemle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II.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évfolyam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, 2.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szám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04EE9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104EE9">
        <w:rPr>
          <w:rFonts w:ascii="Times New Roman" w:hAnsi="Times New Roman" w:cs="Times New Roman"/>
          <w:sz w:val="24"/>
          <w:szCs w:val="24"/>
          <w:lang w:val="uk-UA"/>
        </w:rPr>
        <w:t>, 2017. 7–19.</w:t>
      </w:r>
    </w:p>
    <w:p w14:paraId="62F3F402" w14:textId="77777777" w:rsidR="00104EE9" w:rsidRPr="00104EE9" w:rsidRDefault="00104EE9" w:rsidP="00104EE9">
      <w:pPr>
        <w:pStyle w:val="Listaszerbekezds"/>
        <w:numPr>
          <w:ilvl w:val="0"/>
          <w:numId w:val="9"/>
        </w:numPr>
        <w:jc w:val="both"/>
        <w:rPr>
          <w:rFonts w:cs="Times New Roman"/>
          <w:szCs w:val="24"/>
          <w:lang w:val="uk-UA"/>
        </w:rPr>
      </w:pPr>
      <w:proofErr w:type="spellStart"/>
      <w:r w:rsidRPr="00104EE9">
        <w:rPr>
          <w:rFonts w:cs="Times New Roman"/>
          <w:szCs w:val="24"/>
          <w:lang w:val="uk-UA"/>
        </w:rPr>
        <w:lastRenderedPageBreak/>
        <w:t>Molnár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József</w:t>
      </w:r>
      <w:proofErr w:type="spellEnd"/>
      <w:r w:rsidRPr="00104EE9">
        <w:rPr>
          <w:rFonts w:cs="Times New Roman"/>
          <w:szCs w:val="24"/>
          <w:lang w:val="uk-UA"/>
        </w:rPr>
        <w:t xml:space="preserve">, </w:t>
      </w:r>
      <w:proofErr w:type="spellStart"/>
      <w:r w:rsidRPr="00104EE9">
        <w:rPr>
          <w:rFonts w:cs="Times New Roman"/>
          <w:szCs w:val="24"/>
          <w:lang w:val="uk-UA"/>
        </w:rPr>
        <w:t>Izsák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Tibor</w:t>
      </w:r>
      <w:proofErr w:type="spellEnd"/>
      <w:r w:rsidRPr="00104EE9">
        <w:rPr>
          <w:rFonts w:cs="Times New Roman"/>
          <w:szCs w:val="24"/>
          <w:lang w:val="uk-UA"/>
        </w:rPr>
        <w:t xml:space="preserve">: </w:t>
      </w:r>
      <w:proofErr w:type="spellStart"/>
      <w:r w:rsidRPr="00104EE9">
        <w:rPr>
          <w:rFonts w:cs="Times New Roman"/>
          <w:szCs w:val="24"/>
          <w:lang w:val="uk-UA"/>
        </w:rPr>
        <w:t>Trendek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és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töréspontok</w:t>
      </w:r>
      <w:proofErr w:type="spellEnd"/>
      <w:r w:rsidRPr="00104EE9">
        <w:rPr>
          <w:rFonts w:cs="Times New Roman"/>
          <w:szCs w:val="24"/>
          <w:lang w:val="uk-UA"/>
        </w:rPr>
        <w:t xml:space="preserve"> a </w:t>
      </w:r>
      <w:proofErr w:type="spellStart"/>
      <w:r w:rsidRPr="00104EE9">
        <w:rPr>
          <w:rFonts w:cs="Times New Roman"/>
          <w:szCs w:val="24"/>
          <w:lang w:val="uk-UA"/>
        </w:rPr>
        <w:t>léghőmérséklet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kárpátaljai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idősoraiban</w:t>
      </w:r>
      <w:proofErr w:type="spellEnd"/>
      <w:r w:rsidRPr="00104EE9">
        <w:rPr>
          <w:rFonts w:cs="Times New Roman"/>
          <w:szCs w:val="24"/>
          <w:lang w:val="uk-UA"/>
        </w:rPr>
        <w:t xml:space="preserve">. </w:t>
      </w:r>
      <w:proofErr w:type="spellStart"/>
      <w:r w:rsidRPr="00104EE9">
        <w:rPr>
          <w:rFonts w:cs="Times New Roman"/>
          <w:szCs w:val="24"/>
          <w:lang w:val="uk-UA"/>
        </w:rPr>
        <w:t>In</w:t>
      </w:r>
      <w:proofErr w:type="spellEnd"/>
      <w:r w:rsidRPr="00104EE9">
        <w:rPr>
          <w:rFonts w:cs="Times New Roman"/>
          <w:szCs w:val="24"/>
          <w:lang w:val="uk-UA"/>
        </w:rPr>
        <w:t xml:space="preserve">: </w:t>
      </w:r>
      <w:proofErr w:type="spellStart"/>
      <w:r w:rsidRPr="00104EE9">
        <w:rPr>
          <w:rFonts w:cs="Times New Roman"/>
          <w:szCs w:val="24"/>
          <w:lang w:val="uk-UA"/>
        </w:rPr>
        <w:t>Légkör</w:t>
      </w:r>
      <w:proofErr w:type="spellEnd"/>
      <w:r w:rsidRPr="00104EE9">
        <w:rPr>
          <w:rFonts w:cs="Times New Roman"/>
          <w:szCs w:val="24"/>
          <w:lang w:val="uk-UA"/>
        </w:rPr>
        <w:t xml:space="preserve">. 56. </w:t>
      </w:r>
      <w:proofErr w:type="spellStart"/>
      <w:r w:rsidRPr="00104EE9">
        <w:rPr>
          <w:rFonts w:cs="Times New Roman"/>
          <w:szCs w:val="24"/>
          <w:lang w:val="uk-UA"/>
        </w:rPr>
        <w:t>évfolyam</w:t>
      </w:r>
      <w:proofErr w:type="spellEnd"/>
      <w:r w:rsidRPr="00104EE9">
        <w:rPr>
          <w:rFonts w:cs="Times New Roman"/>
          <w:szCs w:val="24"/>
          <w:lang w:val="uk-UA"/>
        </w:rPr>
        <w:t xml:space="preserve"> 2011/2. </w:t>
      </w:r>
      <w:proofErr w:type="spellStart"/>
      <w:r w:rsidRPr="00104EE9">
        <w:rPr>
          <w:rFonts w:cs="Times New Roman"/>
          <w:szCs w:val="24"/>
          <w:lang w:val="uk-UA"/>
        </w:rPr>
        <w:t>szám</w:t>
      </w:r>
      <w:proofErr w:type="spellEnd"/>
      <w:r w:rsidRPr="00104EE9">
        <w:rPr>
          <w:rFonts w:cs="Times New Roman"/>
          <w:szCs w:val="24"/>
          <w:lang w:val="uk-UA"/>
        </w:rPr>
        <w:t xml:space="preserve">. </w:t>
      </w:r>
      <w:proofErr w:type="spellStart"/>
      <w:r w:rsidRPr="00104EE9">
        <w:rPr>
          <w:rFonts w:cs="Times New Roman"/>
          <w:szCs w:val="24"/>
          <w:lang w:val="uk-UA"/>
        </w:rPr>
        <w:t>Országos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Meteorológiai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Szolgálat</w:t>
      </w:r>
      <w:proofErr w:type="spellEnd"/>
      <w:r w:rsidRPr="00104EE9">
        <w:rPr>
          <w:rFonts w:cs="Times New Roman"/>
          <w:szCs w:val="24"/>
          <w:lang w:val="uk-UA"/>
        </w:rPr>
        <w:t>–</w:t>
      </w:r>
      <w:proofErr w:type="spellStart"/>
      <w:r w:rsidRPr="00104EE9">
        <w:rPr>
          <w:rFonts w:cs="Times New Roman"/>
          <w:szCs w:val="24"/>
          <w:lang w:val="uk-UA"/>
        </w:rPr>
        <w:t>Magyar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Meteorológiai</w:t>
      </w:r>
      <w:proofErr w:type="spellEnd"/>
      <w:r w:rsidRPr="00104EE9">
        <w:rPr>
          <w:rFonts w:cs="Times New Roman"/>
          <w:szCs w:val="24"/>
          <w:lang w:val="uk-UA"/>
        </w:rPr>
        <w:t xml:space="preserve"> </w:t>
      </w:r>
      <w:proofErr w:type="spellStart"/>
      <w:r w:rsidRPr="00104EE9">
        <w:rPr>
          <w:rFonts w:cs="Times New Roman"/>
          <w:szCs w:val="24"/>
          <w:lang w:val="uk-UA"/>
        </w:rPr>
        <w:t>Társaság</w:t>
      </w:r>
      <w:proofErr w:type="spellEnd"/>
      <w:r w:rsidRPr="00104EE9">
        <w:rPr>
          <w:rFonts w:cs="Times New Roman"/>
          <w:szCs w:val="24"/>
          <w:lang w:val="uk-UA"/>
        </w:rPr>
        <w:t xml:space="preserve">, </w:t>
      </w:r>
      <w:proofErr w:type="spellStart"/>
      <w:r w:rsidRPr="00104EE9">
        <w:rPr>
          <w:rFonts w:cs="Times New Roman"/>
          <w:szCs w:val="24"/>
          <w:lang w:val="uk-UA"/>
        </w:rPr>
        <w:t>Budapest</w:t>
      </w:r>
      <w:proofErr w:type="spellEnd"/>
      <w:r w:rsidRPr="00104EE9">
        <w:rPr>
          <w:rFonts w:cs="Times New Roman"/>
          <w:szCs w:val="24"/>
          <w:lang w:val="uk-UA"/>
        </w:rPr>
        <w:t>, 2012. 49–54.</w:t>
      </w:r>
    </w:p>
    <w:p w14:paraId="12C8FF1B" w14:textId="77777777" w:rsidR="008B062D" w:rsidRPr="008B062D" w:rsidRDefault="008B062D" w:rsidP="008B06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EF77DD" w14:textId="77777777" w:rsidR="008B062D" w:rsidRPr="008B062D" w:rsidRDefault="008B062D" w:rsidP="008B062D">
      <w:pPr>
        <w:spacing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2D">
        <w:rPr>
          <w:rFonts w:ascii="Times New Roman" w:hAnsi="Times New Roman" w:cs="Times New Roman"/>
          <w:b/>
          <w:sz w:val="24"/>
          <w:szCs w:val="24"/>
        </w:rPr>
        <w:t>Adatbázisok</w:t>
      </w:r>
      <w:r w:rsidRPr="008B062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Pr="008B062D">
        <w:rPr>
          <w:rFonts w:ascii="Times New Roman" w:hAnsi="Times New Roman" w:cs="Times New Roman"/>
          <w:b/>
          <w:caps/>
          <w:sz w:val="24"/>
          <w:szCs w:val="24"/>
        </w:rPr>
        <w:t>a</w:t>
      </w:r>
      <w:proofErr w:type="gramEnd"/>
      <w:r w:rsidRPr="008B062D">
        <w:rPr>
          <w:rFonts w:ascii="Times New Roman" w:hAnsi="Times New Roman" w:cs="Times New Roman"/>
          <w:b/>
          <w:caps/>
          <w:sz w:val="24"/>
          <w:szCs w:val="24"/>
        </w:rPr>
        <w:t xml:space="preserve"> földtudományi kutatások </w:t>
      </w:r>
      <w:proofErr w:type="spellStart"/>
      <w:r w:rsidRPr="008B062D">
        <w:rPr>
          <w:rFonts w:ascii="Times New Roman" w:hAnsi="Times New Roman" w:cs="Times New Roman"/>
          <w:b/>
          <w:caps/>
          <w:sz w:val="24"/>
          <w:szCs w:val="24"/>
        </w:rPr>
        <w:t>alapjai</w:t>
      </w:r>
      <w:r>
        <w:rPr>
          <w:rFonts w:ascii="Times New Roman" w:hAnsi="Times New Roman" w:cs="Times New Roman"/>
          <w:b/>
          <w:sz w:val="24"/>
          <w:szCs w:val="24"/>
        </w:rPr>
        <w:t>hoz</w:t>
      </w:r>
      <w:proofErr w:type="spellEnd"/>
    </w:p>
    <w:p w14:paraId="54D636F2" w14:textId="77777777" w:rsidR="008B062D" w:rsidRPr="008B062D" w:rsidRDefault="008B062D" w:rsidP="008B0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062D">
        <w:rPr>
          <w:rFonts w:ascii="Times New Roman" w:hAnsi="Times New Roman" w:cs="Times New Roman"/>
          <w:sz w:val="24"/>
          <w:szCs w:val="24"/>
        </w:rPr>
        <w:t>GoogleEarthPro</w:t>
      </w:r>
      <w:proofErr w:type="spellEnd"/>
    </w:p>
    <w:p w14:paraId="634300CB" w14:textId="77777777" w:rsidR="00CF3A10" w:rsidRDefault="008B062D" w:rsidP="00CF3A1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2D">
        <w:rPr>
          <w:rFonts w:ascii="Times New Roman" w:hAnsi="Times New Roman" w:cs="Times New Roman"/>
          <w:sz w:val="24"/>
          <w:szCs w:val="24"/>
          <w:lang w:val="uk-UA"/>
        </w:rPr>
        <w:t>map.land.gov.ua/kadastrova-karta</w:t>
      </w:r>
    </w:p>
    <w:p w14:paraId="4FEF32F0" w14:textId="1FD5AC62" w:rsidR="00CF3A10" w:rsidRPr="00CF3A10" w:rsidRDefault="00CF3A10" w:rsidP="00CF3A1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A10">
        <w:rPr>
          <w:rFonts w:ascii="Times New Roman" w:hAnsi="Times New Roman" w:cs="Times New Roman"/>
          <w:sz w:val="24"/>
          <w:szCs w:val="24"/>
          <w:lang w:val="uk-UA"/>
        </w:rPr>
        <w:t>population.un.org/wpp/Download/Standard/MostUsed/</w:t>
      </w:r>
    </w:p>
    <w:p w14:paraId="21E13592" w14:textId="77777777" w:rsidR="008B062D" w:rsidRPr="008B062D" w:rsidRDefault="008B062D" w:rsidP="008B062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D3A4" w14:textId="77777777" w:rsidR="008B062D" w:rsidRPr="008B062D" w:rsidRDefault="008B062D" w:rsidP="008B062D">
      <w:pPr>
        <w:ind w:firstLineChars="354" w:firstLine="850"/>
        <w:rPr>
          <w:rFonts w:ascii="Times New Roman" w:hAnsi="Times New Roman" w:cs="Times New Roman"/>
          <w:sz w:val="24"/>
          <w:szCs w:val="24"/>
        </w:rPr>
      </w:pPr>
    </w:p>
    <w:p w14:paraId="01541DDD" w14:textId="77777777" w:rsidR="00314ABB" w:rsidRPr="00D41142" w:rsidRDefault="00314ABB" w:rsidP="008B06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14ABB" w:rsidRPr="00D4114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0B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C4227"/>
    <w:multiLevelType w:val="hybridMultilevel"/>
    <w:tmpl w:val="0B1690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026976"/>
    <w:multiLevelType w:val="hybridMultilevel"/>
    <w:tmpl w:val="530EB7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77606"/>
    <w:multiLevelType w:val="hybridMultilevel"/>
    <w:tmpl w:val="2E76E6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A0FBC"/>
    <w:multiLevelType w:val="hybridMultilevel"/>
    <w:tmpl w:val="A12E05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A584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1EE0"/>
    <w:multiLevelType w:val="hybridMultilevel"/>
    <w:tmpl w:val="2E76E6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32B36"/>
    <w:rsid w:val="000A5458"/>
    <w:rsid w:val="000F3615"/>
    <w:rsid w:val="00104EE9"/>
    <w:rsid w:val="001425FD"/>
    <w:rsid w:val="00243ED5"/>
    <w:rsid w:val="0028088A"/>
    <w:rsid w:val="00295510"/>
    <w:rsid w:val="002C40AD"/>
    <w:rsid w:val="00314ABB"/>
    <w:rsid w:val="00392D23"/>
    <w:rsid w:val="003C4985"/>
    <w:rsid w:val="004024BD"/>
    <w:rsid w:val="00402BCE"/>
    <w:rsid w:val="00426FA6"/>
    <w:rsid w:val="004B2E4A"/>
    <w:rsid w:val="004B7818"/>
    <w:rsid w:val="004E2C2F"/>
    <w:rsid w:val="00526B8A"/>
    <w:rsid w:val="00526D7D"/>
    <w:rsid w:val="00542BD3"/>
    <w:rsid w:val="00563546"/>
    <w:rsid w:val="005E6E9E"/>
    <w:rsid w:val="00650008"/>
    <w:rsid w:val="006618B7"/>
    <w:rsid w:val="006B11B6"/>
    <w:rsid w:val="00705681"/>
    <w:rsid w:val="007B1F80"/>
    <w:rsid w:val="007E3FBF"/>
    <w:rsid w:val="007F7DE0"/>
    <w:rsid w:val="00840C79"/>
    <w:rsid w:val="008842E1"/>
    <w:rsid w:val="00893C56"/>
    <w:rsid w:val="008A059F"/>
    <w:rsid w:val="008B062D"/>
    <w:rsid w:val="008F1408"/>
    <w:rsid w:val="00994568"/>
    <w:rsid w:val="009C4A4D"/>
    <w:rsid w:val="00A26453"/>
    <w:rsid w:val="00A434B2"/>
    <w:rsid w:val="00AE0048"/>
    <w:rsid w:val="00AE21A9"/>
    <w:rsid w:val="00AE6389"/>
    <w:rsid w:val="00B3402D"/>
    <w:rsid w:val="00B46DB5"/>
    <w:rsid w:val="00B64A4D"/>
    <w:rsid w:val="00BB3C4A"/>
    <w:rsid w:val="00BD3744"/>
    <w:rsid w:val="00C609D1"/>
    <w:rsid w:val="00CF3A10"/>
    <w:rsid w:val="00CF50CF"/>
    <w:rsid w:val="00D157E5"/>
    <w:rsid w:val="00D37A6B"/>
    <w:rsid w:val="00D41142"/>
    <w:rsid w:val="00DA3F3F"/>
    <w:rsid w:val="00E237EC"/>
    <w:rsid w:val="00E301A1"/>
    <w:rsid w:val="00E41F89"/>
    <w:rsid w:val="00E42439"/>
    <w:rsid w:val="00E47EA8"/>
    <w:rsid w:val="00E765F7"/>
    <w:rsid w:val="00EC7F49"/>
    <w:rsid w:val="00F1421B"/>
    <w:rsid w:val="00F41FC3"/>
    <w:rsid w:val="00F97CF8"/>
    <w:rsid w:val="00FE40D0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BEBE"/>
  <w15:docId w15:val="{10E44204-2F19-43D5-A24D-56D466A5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F50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41142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4114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CF50CF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43ED5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2D9D-FA89-48E6-AA62-7D5E2E5C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1662</Words>
  <Characters>14469</Characters>
  <Application>Microsoft Office Word</Application>
  <DocSecurity>0</DocSecurity>
  <Lines>215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7</cp:revision>
  <dcterms:created xsi:type="dcterms:W3CDTF">2024-08-16T18:32:00Z</dcterms:created>
  <dcterms:modified xsi:type="dcterms:W3CDTF">2025-01-22T18:57:00Z</dcterms:modified>
</cp:coreProperties>
</file>