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D466" w14:textId="77777777" w:rsidR="004E2C2F" w:rsidRPr="00CF789C" w:rsidRDefault="004E2C2F" w:rsidP="00392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II. Rákóci Ferenc Kárpátaljai Magyar Főiskola</w:t>
      </w:r>
    </w:p>
    <w:p w14:paraId="30C43774" w14:textId="77777777" w:rsidR="004E2C2F" w:rsidRPr="00CF789C" w:rsidRDefault="004E2C2F" w:rsidP="004E2C2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A26453" w:rsidRPr="00CF789C" w14:paraId="5A897CA5" w14:textId="77777777" w:rsidTr="00A26453">
        <w:trPr>
          <w:trHeight w:val="1453"/>
        </w:trPr>
        <w:tc>
          <w:tcPr>
            <w:tcW w:w="1819" w:type="dxa"/>
          </w:tcPr>
          <w:p w14:paraId="72903448" w14:textId="77777777" w:rsidR="00A26453" w:rsidRPr="00CF789C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Képzési szint</w:t>
            </w:r>
          </w:p>
          <w:p w14:paraId="21329183" w14:textId="77777777" w:rsidR="00A26453" w:rsidRPr="00CF789C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52309" w14:textId="77777777" w:rsidR="00A26453" w:rsidRPr="00CF789C" w:rsidRDefault="00A26453" w:rsidP="006C5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14:paraId="5C1DDEF1" w14:textId="77777777" w:rsidR="00A26453" w:rsidRPr="00CF789C" w:rsidRDefault="002F1165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BSc</w:t>
            </w:r>
            <w:proofErr w:type="spellEnd"/>
          </w:p>
        </w:tc>
        <w:tc>
          <w:tcPr>
            <w:tcW w:w="1672" w:type="dxa"/>
          </w:tcPr>
          <w:p w14:paraId="00FEB91E" w14:textId="77777777" w:rsidR="00A26453" w:rsidRPr="00CF789C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Tagozat</w:t>
            </w:r>
          </w:p>
          <w:p w14:paraId="47106726" w14:textId="77777777" w:rsidR="00A26453" w:rsidRPr="00CF789C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1FFEF" w14:textId="77777777" w:rsidR="00A26453" w:rsidRPr="00CF789C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</w:tcPr>
          <w:p w14:paraId="73D4650A" w14:textId="77777777" w:rsidR="00A26453" w:rsidRPr="00CF789C" w:rsidRDefault="002F1165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nappali</w:t>
            </w:r>
          </w:p>
        </w:tc>
        <w:tc>
          <w:tcPr>
            <w:tcW w:w="1824" w:type="dxa"/>
          </w:tcPr>
          <w:p w14:paraId="36351C15" w14:textId="77777777" w:rsidR="00A26453" w:rsidRPr="00CF789C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Tanév/félév</w:t>
            </w:r>
          </w:p>
          <w:p w14:paraId="2E831763" w14:textId="77777777" w:rsidR="00A26453" w:rsidRPr="00CF789C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250EEC" w14:textId="77777777" w:rsidR="00A26453" w:rsidRPr="00CF789C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</w:tcPr>
          <w:p w14:paraId="06BA6B66" w14:textId="38EFE469" w:rsidR="00A26453" w:rsidRPr="00CF789C" w:rsidRDefault="002F1165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F43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0F43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38B6DEAE" w14:textId="77777777" w:rsidR="002F1165" w:rsidRPr="00CF789C" w:rsidRDefault="002F1165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677FB210" w14:textId="77777777" w:rsidR="00526D7D" w:rsidRPr="00CF789C" w:rsidRDefault="00392D23" w:rsidP="00392D23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Tantárgyleírás</w:t>
      </w:r>
    </w:p>
    <w:tbl>
      <w:tblPr>
        <w:tblStyle w:val="Rcsostblzat"/>
        <w:tblW w:w="9844" w:type="dxa"/>
        <w:tblLook w:val="04A0" w:firstRow="1" w:lastRow="0" w:firstColumn="1" w:lastColumn="0" w:noHBand="0" w:noVBand="1"/>
      </w:tblPr>
      <w:tblGrid>
        <w:gridCol w:w="3940"/>
        <w:gridCol w:w="5904"/>
      </w:tblGrid>
      <w:tr w:rsidR="00392D23" w:rsidRPr="00CF789C" w14:paraId="4B418655" w14:textId="77777777" w:rsidTr="005A1A49">
        <w:tc>
          <w:tcPr>
            <w:tcW w:w="3940" w:type="dxa"/>
            <w:shd w:val="clear" w:color="auto" w:fill="D9D9D9" w:themeFill="background1" w:themeFillShade="D9"/>
          </w:tcPr>
          <w:p w14:paraId="28DEEDC6" w14:textId="77777777" w:rsidR="00392D23" w:rsidRPr="00CF789C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</w:t>
            </w:r>
            <w:r w:rsidR="001425FD"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címe</w:t>
            </w:r>
          </w:p>
          <w:p w14:paraId="0B54963B" w14:textId="77777777" w:rsidR="00392D23" w:rsidRPr="00CF789C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40BFB" w14:textId="77777777" w:rsidR="00392D23" w:rsidRPr="00CF789C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04" w:type="dxa"/>
          </w:tcPr>
          <w:p w14:paraId="671C7F03" w14:textId="77777777" w:rsidR="00392D23" w:rsidRPr="00CF789C" w:rsidRDefault="002F1165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>Csillagászati földrajz</w:t>
            </w:r>
          </w:p>
        </w:tc>
      </w:tr>
      <w:tr w:rsidR="00392D23" w:rsidRPr="00CF789C" w14:paraId="2857815E" w14:textId="77777777" w:rsidTr="005A1A49">
        <w:tc>
          <w:tcPr>
            <w:tcW w:w="3940" w:type="dxa"/>
            <w:shd w:val="clear" w:color="auto" w:fill="D9D9D9" w:themeFill="background1" w:themeFillShade="D9"/>
          </w:tcPr>
          <w:p w14:paraId="2BCB4877" w14:textId="77777777" w:rsidR="00392D23" w:rsidRPr="00CF789C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Tanszék</w:t>
            </w:r>
          </w:p>
          <w:p w14:paraId="30A7D20D" w14:textId="77777777" w:rsidR="00994568" w:rsidRPr="00CF789C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207E1" w14:textId="77777777" w:rsidR="00994568" w:rsidRPr="00CF789C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04" w:type="dxa"/>
          </w:tcPr>
          <w:p w14:paraId="6764FD55" w14:textId="02BF160F" w:rsidR="00392D23" w:rsidRPr="00CF789C" w:rsidRDefault="002F1165" w:rsidP="00CE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>Föld</w:t>
            </w:r>
            <w:r w:rsidR="00CE67F4">
              <w:rPr>
                <w:rFonts w:ascii="Times New Roman" w:hAnsi="Times New Roman" w:cs="Times New Roman"/>
                <w:sz w:val="24"/>
                <w:szCs w:val="24"/>
              </w:rPr>
              <w:t>rajz</w:t>
            </w: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 és Turizmus</w:t>
            </w:r>
          </w:p>
        </w:tc>
      </w:tr>
      <w:tr w:rsidR="00392D23" w:rsidRPr="00CF789C" w14:paraId="3807D208" w14:textId="77777777" w:rsidTr="005A1A49">
        <w:tc>
          <w:tcPr>
            <w:tcW w:w="3940" w:type="dxa"/>
            <w:shd w:val="clear" w:color="auto" w:fill="D9D9D9" w:themeFill="background1" w:themeFillShade="D9"/>
          </w:tcPr>
          <w:p w14:paraId="400AC4AC" w14:textId="77777777" w:rsidR="00392D23" w:rsidRPr="00CF789C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Képzési program</w:t>
            </w:r>
          </w:p>
          <w:p w14:paraId="7827C5EF" w14:textId="77777777" w:rsidR="00994568" w:rsidRPr="00CF789C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E15EA8" w14:textId="77777777" w:rsidR="00994568" w:rsidRPr="00CF789C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904" w:type="dxa"/>
          </w:tcPr>
          <w:p w14:paraId="68F91E2F" w14:textId="208E8552" w:rsidR="00392D23" w:rsidRPr="00CF789C" w:rsidRDefault="00ED4E1F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F1165" w:rsidRPr="00CF789C">
              <w:rPr>
                <w:rFonts w:ascii="Times New Roman" w:hAnsi="Times New Roman" w:cs="Times New Roman"/>
                <w:sz w:val="24"/>
                <w:szCs w:val="24"/>
              </w:rPr>
              <w:t>4 Középiskolai oktatás (Földrajz)</w:t>
            </w:r>
          </w:p>
        </w:tc>
      </w:tr>
      <w:tr w:rsidR="00392D23" w:rsidRPr="00CF789C" w14:paraId="00E68108" w14:textId="77777777" w:rsidTr="005A1A49">
        <w:trPr>
          <w:trHeight w:val="1859"/>
        </w:trPr>
        <w:tc>
          <w:tcPr>
            <w:tcW w:w="3940" w:type="dxa"/>
            <w:shd w:val="clear" w:color="auto" w:fill="D9D9D9" w:themeFill="background1" w:themeFillShade="D9"/>
          </w:tcPr>
          <w:p w14:paraId="1F115865" w14:textId="77777777" w:rsidR="00392D23" w:rsidRPr="00CF789C" w:rsidRDefault="00E237EC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A tantárgy típusa, kreditértéke, ó</w:t>
            </w:r>
            <w:r w:rsidR="00994568"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raszám</w:t>
            </w: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94568"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(előadás/szeminárium/önálló munka)</w:t>
            </w:r>
          </w:p>
          <w:p w14:paraId="7778EC36" w14:textId="77777777" w:rsidR="00E47EA8" w:rsidRPr="00CF789C" w:rsidRDefault="00E47EA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AC56E" w14:textId="77777777" w:rsidR="00E47EA8" w:rsidRPr="00CF789C" w:rsidRDefault="00E47EA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04" w:type="dxa"/>
          </w:tcPr>
          <w:p w14:paraId="394509DE" w14:textId="77777777" w:rsidR="00E237EC" w:rsidRPr="00CF789C" w:rsidRDefault="00E237EC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>Típus (kötelező vagy választható):</w:t>
            </w:r>
            <w:r w:rsidR="002F1165"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 kötelező</w:t>
            </w:r>
          </w:p>
          <w:p w14:paraId="28985BB2" w14:textId="77777777" w:rsidR="00E237EC" w:rsidRPr="00CF789C" w:rsidRDefault="00E237EC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>Kreditérték:</w:t>
            </w:r>
            <w:r w:rsidR="002F1165"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78029187" w14:textId="1D35C7AC" w:rsidR="00392D23" w:rsidRPr="00CF789C" w:rsidRDefault="001425FD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>Előadás:</w:t>
            </w:r>
            <w:r w:rsidR="002F1165"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0F43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595EE64" w14:textId="4B31986F" w:rsidR="001425FD" w:rsidRPr="00CF789C" w:rsidRDefault="001425FD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>Szeminárium/gyakorlat:</w:t>
            </w:r>
            <w:r w:rsidR="002F1165"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F43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3E74008" w14:textId="77777777" w:rsidR="001425FD" w:rsidRPr="00CF789C" w:rsidRDefault="001425FD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>Laboratóriumi munka:</w:t>
            </w:r>
            <w:r w:rsidR="002F1165"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4990343E" w14:textId="3C716313" w:rsidR="001425FD" w:rsidRPr="00CF789C" w:rsidRDefault="001425FD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>Önálló munka:</w:t>
            </w:r>
            <w:r w:rsidR="002F1165"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3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3C311759" w14:textId="77777777" w:rsidR="00705681" w:rsidRPr="00CF789C" w:rsidRDefault="00705681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98F98" w14:textId="77777777" w:rsidR="00705681" w:rsidRPr="00CF789C" w:rsidRDefault="00705681" w:rsidP="0077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23" w:rsidRPr="00CF789C" w14:paraId="428226FC" w14:textId="77777777" w:rsidTr="005A1A49">
        <w:tc>
          <w:tcPr>
            <w:tcW w:w="3940" w:type="dxa"/>
            <w:shd w:val="clear" w:color="auto" w:fill="D9D9D9" w:themeFill="background1" w:themeFillShade="D9"/>
          </w:tcPr>
          <w:p w14:paraId="25F0B5F9" w14:textId="77777777" w:rsidR="00392D23" w:rsidRPr="00CF789C" w:rsidRDefault="001425FD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Tárgyfelelős o</w:t>
            </w:r>
            <w:r w:rsidR="00994568"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ktató(k) (név, tudományos fokozat, tudományos cím</w:t>
            </w:r>
            <w:r w:rsidR="00E237EC"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, e-mail cím</w:t>
            </w:r>
            <w:r w:rsidR="00994568"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81CF6D" w14:textId="77777777" w:rsidR="00E47EA8" w:rsidRPr="00CF789C" w:rsidRDefault="00E47EA8" w:rsidP="001425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04" w:type="dxa"/>
          </w:tcPr>
          <w:p w14:paraId="74FF4FE4" w14:textId="77777777" w:rsidR="00392D23" w:rsidRPr="00BB7517" w:rsidRDefault="002F244F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17">
              <w:rPr>
                <w:rFonts w:ascii="Times New Roman" w:hAnsi="Times New Roman" w:cs="Times New Roman"/>
                <w:sz w:val="24"/>
                <w:szCs w:val="24"/>
              </w:rPr>
              <w:t>Molnár József, PhD, a földrajztudományok kandidátusa</w:t>
            </w:r>
          </w:p>
          <w:p w14:paraId="09A2880B" w14:textId="59FE6143" w:rsidR="002F244F" w:rsidRPr="00BB7517" w:rsidRDefault="00000000" w:rsidP="005C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21ED0" w:rsidRPr="00BB7517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molnar.jozsef@kmf.org.ua</w:t>
              </w:r>
            </w:hyperlink>
          </w:p>
          <w:p w14:paraId="5058F95F" w14:textId="77777777" w:rsidR="00E21ED0" w:rsidRPr="00BB7517" w:rsidRDefault="00E21ED0" w:rsidP="005C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17">
              <w:rPr>
                <w:rFonts w:ascii="Times New Roman" w:hAnsi="Times New Roman" w:cs="Times New Roman"/>
                <w:sz w:val="24"/>
                <w:szCs w:val="24"/>
              </w:rPr>
              <w:t>Benedek Viktória</w:t>
            </w:r>
          </w:p>
          <w:p w14:paraId="04929CA2" w14:textId="7DC630CF" w:rsidR="00E21ED0" w:rsidRPr="00BB7517" w:rsidRDefault="00000000" w:rsidP="00E2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B7517" w:rsidRPr="00337B5E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benedek.viktoria@kmf.org.ua</w:t>
              </w:r>
            </w:hyperlink>
          </w:p>
          <w:p w14:paraId="01A8C45F" w14:textId="4B211CC1" w:rsidR="00E21ED0" w:rsidRPr="00CF789C" w:rsidRDefault="00E21ED0" w:rsidP="005C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23" w:rsidRPr="00CF789C" w14:paraId="70656B47" w14:textId="77777777" w:rsidTr="005A1A49">
        <w:tc>
          <w:tcPr>
            <w:tcW w:w="3940" w:type="dxa"/>
            <w:shd w:val="clear" w:color="auto" w:fill="D9D9D9" w:themeFill="background1" w:themeFillShade="D9"/>
          </w:tcPr>
          <w:p w14:paraId="161E6D6A" w14:textId="77777777" w:rsidR="00392D23" w:rsidRPr="00CF789C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A tantárgy elő</w:t>
            </w:r>
            <w:r w:rsidR="00E47EA8"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követelményei</w:t>
            </w:r>
          </w:p>
          <w:p w14:paraId="28582E9C" w14:textId="77777777" w:rsidR="007B1F80" w:rsidRPr="00CF789C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04" w:type="dxa"/>
          </w:tcPr>
          <w:p w14:paraId="5A00EBDD" w14:textId="4D7AA348" w:rsidR="00392D23" w:rsidRPr="000F439A" w:rsidRDefault="000F439A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92D23" w:rsidRPr="00CF789C" w14:paraId="132FEC69" w14:textId="77777777" w:rsidTr="005A1A49">
        <w:trPr>
          <w:trHeight w:val="976"/>
        </w:trPr>
        <w:tc>
          <w:tcPr>
            <w:tcW w:w="3940" w:type="dxa"/>
            <w:shd w:val="clear" w:color="auto" w:fill="D9D9D9" w:themeFill="background1" w:themeFillShade="D9"/>
          </w:tcPr>
          <w:p w14:paraId="7DD17581" w14:textId="77777777" w:rsidR="00392D23" w:rsidRPr="00CF789C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</w:t>
            </w:r>
            <w:r w:rsidR="00E47EA8"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általános ismertetése</w:t>
            </w:r>
            <w:r w:rsidR="003C4985" w:rsidRPr="00CF78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3C4985"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célja, várható eredményei</w:t>
            </w:r>
            <w:r w:rsidR="00E237EC"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>, főbb témakörei</w:t>
            </w:r>
          </w:p>
          <w:p w14:paraId="6795D9A9" w14:textId="77777777" w:rsidR="007B1F80" w:rsidRPr="00CF789C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04" w:type="dxa"/>
          </w:tcPr>
          <w:p w14:paraId="7ACC15B6" w14:textId="77777777" w:rsidR="00A56274" w:rsidRPr="00CF789C" w:rsidRDefault="00A56274" w:rsidP="00A56274">
            <w:pPr>
              <w:spacing w:after="120"/>
              <w:ind w:firstLine="67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Tárgy: </w:t>
            </w: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>a földrajzi burokra legjelentősebb hatást gyakorló csillagászati jelenségek.</w:t>
            </w:r>
          </w:p>
          <w:p w14:paraId="0269E7D9" w14:textId="77777777" w:rsidR="00A56274" w:rsidRPr="00CF789C" w:rsidRDefault="00A56274" w:rsidP="00A56274">
            <w:pPr>
              <w:spacing w:after="120"/>
              <w:ind w:firstLine="6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tantárgy célja:</w:t>
            </w: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>fogalmat alkotni a Föld közeli és távoli kozmikus környezetéről, amely meghatározta és meghatározza bolygónk fejlődését. Ennek megismerése a jövőbeni geográfus és földrajztanár tudományos világnézetének az alapja.</w:t>
            </w:r>
          </w:p>
          <w:p w14:paraId="33F025B5" w14:textId="77777777" w:rsidR="00392D23" w:rsidRPr="00CF789C" w:rsidRDefault="00A56274" w:rsidP="00A56274">
            <w:pPr>
              <w:spacing w:after="120"/>
              <w:ind w:firstLine="6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Mint alapozó tantárgy a </w:t>
            </w:r>
            <w:r w:rsidRPr="00CF789C">
              <w:rPr>
                <w:rFonts w:ascii="Times New Roman" w:hAnsi="Times New Roman" w:cs="Times New Roman"/>
                <w:i/>
                <w:sz w:val="24"/>
                <w:szCs w:val="24"/>
              </w:rPr>
              <w:t>csillagászati földrajz</w:t>
            </w: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 megismerteti a hallgatókat a Föld azon alaptulajdonságaival (alakja, mozgása), amelyek annak bolygójellegéből következnek, és a természetföldrajzi jelenségek fő alakítói közé tartoznak, előirányozza a térben és időben való tájékozódás alapfogalmainak az elsajátítását.</w:t>
            </w:r>
          </w:p>
          <w:p w14:paraId="1EE35B3D" w14:textId="77777777" w:rsidR="00A56274" w:rsidRPr="00CF789C" w:rsidRDefault="00A56274" w:rsidP="00441EF6">
            <w:pPr>
              <w:spacing w:after="120"/>
              <w:ind w:firstLine="6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A fő témaköröket lásd </w:t>
            </w:r>
            <w:r w:rsidR="00441EF6" w:rsidRPr="00CF789C">
              <w:rPr>
                <w:rFonts w:ascii="Times New Roman" w:hAnsi="Times New Roman" w:cs="Times New Roman"/>
                <w:sz w:val="24"/>
                <w:szCs w:val="24"/>
              </w:rPr>
              <w:t>az 1. mellékletben</w:t>
            </w: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D66DB4" w:rsidRPr="00CF789C" w14:paraId="3487F22D" w14:textId="77777777" w:rsidTr="006816BD">
        <w:tc>
          <w:tcPr>
            <w:tcW w:w="9844" w:type="dxa"/>
            <w:gridSpan w:val="2"/>
            <w:shd w:val="clear" w:color="auto" w:fill="FFFFFF" w:themeFill="background1"/>
          </w:tcPr>
          <w:p w14:paraId="092688BF" w14:textId="77777777" w:rsidR="00D66DB4" w:rsidRDefault="00D66DB4" w:rsidP="00B61247">
            <w:pPr>
              <w:shd w:val="clear" w:color="auto" w:fill="D0CECE" w:themeFill="background2" w:themeFillShade="E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tantárgy teljesítésének és értékelésének feltételei</w:t>
            </w:r>
          </w:p>
          <w:p w14:paraId="3C57AF72" w14:textId="77777777" w:rsidR="006816BD" w:rsidRDefault="006816BD" w:rsidP="00B61247">
            <w:pPr>
              <w:shd w:val="clear" w:color="auto" w:fill="D0CECE" w:themeFill="background2" w:themeFillShade="E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9485D" w14:textId="1CA9E234" w:rsidR="006816BD" w:rsidRPr="00CF789C" w:rsidRDefault="006816BD" w:rsidP="006816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tárgy beszámolóval zárul az I/1. félév végén. A beszámoló jegye az </w:t>
            </w:r>
            <w:proofErr w:type="spellStart"/>
            <w:r w:rsidRPr="00CF789C">
              <w:rPr>
                <w:rFonts w:ascii="Times New Roman" w:hAnsi="Times New Roman" w:cs="Times New Roman"/>
                <w:sz w:val="24"/>
                <w:szCs w:val="24"/>
              </w:rPr>
              <w:t>összpontszámnak</w:t>
            </w:r>
            <w:proofErr w:type="spellEnd"/>
            <w:r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 megfelelően az alábbiak szerint alakul:</w:t>
            </w:r>
          </w:p>
          <w:p w14:paraId="79E9EC4D" w14:textId="77777777" w:rsidR="006816BD" w:rsidRPr="00CF789C" w:rsidRDefault="006816BD" w:rsidP="006816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7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82"/>
              <w:gridCol w:w="1582"/>
              <w:gridCol w:w="1583"/>
            </w:tblGrid>
            <w:tr w:rsidR="006816BD" w:rsidRPr="00CF789C" w14:paraId="6434A103" w14:textId="77777777" w:rsidTr="006816BD">
              <w:trPr>
                <w:trHeight w:val="567"/>
                <w:jc w:val="center"/>
              </w:trPr>
              <w:tc>
                <w:tcPr>
                  <w:tcW w:w="1582" w:type="dxa"/>
                  <w:shd w:val="clear" w:color="auto" w:fill="auto"/>
                </w:tcPr>
                <w:p w14:paraId="1E1B41FB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 100 pontos skálán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16BF0557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ECTS érdemjegy</w:t>
                  </w:r>
                </w:p>
              </w:tc>
              <w:tc>
                <w:tcPr>
                  <w:tcW w:w="1583" w:type="dxa"/>
                </w:tcPr>
                <w:p w14:paraId="393C9533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Ér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tékelés </w:t>
                  </w:r>
                  <w:r w:rsidRPr="00CF78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az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ukrajnai skála szerint</w:t>
                  </w:r>
                </w:p>
              </w:tc>
            </w:tr>
            <w:tr w:rsidR="006816BD" w:rsidRPr="00CF789C" w14:paraId="17FBBE90" w14:textId="77777777" w:rsidTr="006816BD">
              <w:trPr>
                <w:trHeight w:val="576"/>
                <w:jc w:val="center"/>
              </w:trPr>
              <w:tc>
                <w:tcPr>
                  <w:tcW w:w="1582" w:type="dxa"/>
                  <w:shd w:val="clear" w:color="auto" w:fill="auto"/>
                  <w:vAlign w:val="center"/>
                </w:tcPr>
                <w:p w14:paraId="5211E7F9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90–100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13FD2D47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jeles</w:t>
                  </w:r>
                </w:p>
              </w:tc>
              <w:tc>
                <w:tcPr>
                  <w:tcW w:w="1583" w:type="dxa"/>
                  <w:vMerge w:val="restart"/>
                  <w:vAlign w:val="center"/>
                </w:tcPr>
                <w:p w14:paraId="72BEACE5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megfelelt</w:t>
                  </w:r>
                </w:p>
              </w:tc>
            </w:tr>
            <w:tr w:rsidR="006816BD" w:rsidRPr="00CF789C" w14:paraId="3E905E5F" w14:textId="77777777" w:rsidTr="006816BD">
              <w:trPr>
                <w:trHeight w:val="525"/>
                <w:jc w:val="center"/>
              </w:trPr>
              <w:tc>
                <w:tcPr>
                  <w:tcW w:w="1582" w:type="dxa"/>
                  <w:shd w:val="clear" w:color="auto" w:fill="auto"/>
                  <w:vAlign w:val="center"/>
                </w:tcPr>
                <w:p w14:paraId="2FCA470C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82–89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7E145BB1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nagyon jó</w:t>
                  </w:r>
                </w:p>
              </w:tc>
              <w:tc>
                <w:tcPr>
                  <w:tcW w:w="1583" w:type="dxa"/>
                  <w:vMerge/>
                  <w:vAlign w:val="center"/>
                </w:tcPr>
                <w:p w14:paraId="6E0E8850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16BD" w:rsidRPr="00CF789C" w14:paraId="18F44179" w14:textId="77777777" w:rsidTr="006816BD">
              <w:trPr>
                <w:trHeight w:val="494"/>
                <w:jc w:val="center"/>
              </w:trPr>
              <w:tc>
                <w:tcPr>
                  <w:tcW w:w="1582" w:type="dxa"/>
                  <w:shd w:val="clear" w:color="auto" w:fill="auto"/>
                  <w:vAlign w:val="center"/>
                </w:tcPr>
                <w:p w14:paraId="43813F59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–81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50681532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jó</w:t>
                  </w:r>
                </w:p>
              </w:tc>
              <w:tc>
                <w:tcPr>
                  <w:tcW w:w="1583" w:type="dxa"/>
                  <w:vMerge/>
                  <w:vAlign w:val="center"/>
                </w:tcPr>
                <w:p w14:paraId="4401ED2A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16BD" w:rsidRPr="00CF789C" w14:paraId="16A2AB88" w14:textId="77777777" w:rsidTr="006816BD">
              <w:trPr>
                <w:trHeight w:val="488"/>
                <w:jc w:val="center"/>
              </w:trPr>
              <w:tc>
                <w:tcPr>
                  <w:tcW w:w="1582" w:type="dxa"/>
                  <w:shd w:val="clear" w:color="auto" w:fill="auto"/>
                  <w:vAlign w:val="center"/>
                </w:tcPr>
                <w:p w14:paraId="6D8070EF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64–7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73796094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közepes</w:t>
                  </w:r>
                </w:p>
              </w:tc>
              <w:tc>
                <w:tcPr>
                  <w:tcW w:w="1583" w:type="dxa"/>
                  <w:vMerge/>
                  <w:vAlign w:val="center"/>
                </w:tcPr>
                <w:p w14:paraId="127B135E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16BD" w:rsidRPr="00CF789C" w14:paraId="31808C1A" w14:textId="77777777" w:rsidTr="006816BD">
              <w:trPr>
                <w:trHeight w:val="567"/>
                <w:jc w:val="center"/>
              </w:trPr>
              <w:tc>
                <w:tcPr>
                  <w:tcW w:w="1582" w:type="dxa"/>
                  <w:shd w:val="clear" w:color="auto" w:fill="auto"/>
                  <w:vAlign w:val="center"/>
                </w:tcPr>
                <w:p w14:paraId="799B4496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60–63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54A339EF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elégséges</w:t>
                  </w:r>
                </w:p>
              </w:tc>
              <w:tc>
                <w:tcPr>
                  <w:tcW w:w="1583" w:type="dxa"/>
                  <w:vMerge/>
                  <w:vAlign w:val="center"/>
                </w:tcPr>
                <w:p w14:paraId="14F26104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16BD" w:rsidRPr="00CF789C" w14:paraId="06BC11B5" w14:textId="77777777" w:rsidTr="006816BD">
              <w:trPr>
                <w:trHeight w:val="567"/>
                <w:jc w:val="center"/>
              </w:trPr>
              <w:tc>
                <w:tcPr>
                  <w:tcW w:w="1582" w:type="dxa"/>
                  <w:shd w:val="clear" w:color="auto" w:fill="auto"/>
                  <w:vAlign w:val="center"/>
                </w:tcPr>
                <w:p w14:paraId="2B8B9D62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35–59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26218D92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Fx</w:t>
                  </w:r>
                  <w:proofErr w:type="spellEnd"/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elégtelen, javítható</w:t>
                  </w:r>
                </w:p>
              </w:tc>
              <w:tc>
                <w:tcPr>
                  <w:tcW w:w="1583" w:type="dxa"/>
                  <w:vAlign w:val="center"/>
                </w:tcPr>
                <w:p w14:paraId="7040F320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nem felelt meg, javítható</w:t>
                  </w:r>
                </w:p>
              </w:tc>
            </w:tr>
            <w:tr w:rsidR="006816BD" w:rsidRPr="00CF789C" w14:paraId="0C8C1AFC" w14:textId="77777777" w:rsidTr="006816BD">
              <w:trPr>
                <w:trHeight w:val="659"/>
                <w:jc w:val="center"/>
              </w:trPr>
              <w:tc>
                <w:tcPr>
                  <w:tcW w:w="1582" w:type="dxa"/>
                  <w:shd w:val="clear" w:color="auto" w:fill="auto"/>
                  <w:vAlign w:val="center"/>
                </w:tcPr>
                <w:p w14:paraId="780002A0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0–34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3371A4F8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elégtelen, újra felveendő</w:t>
                  </w:r>
                </w:p>
              </w:tc>
              <w:tc>
                <w:tcPr>
                  <w:tcW w:w="1583" w:type="dxa"/>
                  <w:vAlign w:val="center"/>
                </w:tcPr>
                <w:p w14:paraId="29D286DA" w14:textId="77777777" w:rsidR="006816BD" w:rsidRPr="00CF789C" w:rsidRDefault="006816BD" w:rsidP="006816BD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nem felelt meg, 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újra felveendő</w:t>
                  </w:r>
                </w:p>
              </w:tc>
            </w:tr>
          </w:tbl>
          <w:p w14:paraId="75F3FB74" w14:textId="77777777" w:rsidR="006816BD" w:rsidRPr="00CF789C" w:rsidRDefault="006816BD" w:rsidP="006816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27D0A" w14:textId="58228359" w:rsidR="006816BD" w:rsidRPr="00CF789C" w:rsidRDefault="006816BD" w:rsidP="006816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A tárgy egyes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részfeladatainak</w:t>
            </w: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 a teljesítéséért az alábbi maximális pontszám adható:</w:t>
            </w:r>
          </w:p>
          <w:p w14:paraId="235CA739" w14:textId="77777777" w:rsidR="00D66DB4" w:rsidRPr="00CF789C" w:rsidRDefault="00D66DB4" w:rsidP="000C0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C8" w:rsidRPr="00CF789C" w14:paraId="12D87DC4" w14:textId="77777777" w:rsidTr="00D66DB4">
        <w:trPr>
          <w:trHeight w:val="562"/>
        </w:trPr>
        <w:tc>
          <w:tcPr>
            <w:tcW w:w="9844" w:type="dxa"/>
            <w:gridSpan w:val="2"/>
            <w:shd w:val="clear" w:color="auto" w:fill="FFFFFF" w:themeFill="background1"/>
          </w:tcPr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D66DB4" w14:paraId="12CDED47" w14:textId="77777777" w:rsidTr="00A57D15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37F45A2E" w14:textId="77777777" w:rsidR="00D66DB4" w:rsidRDefault="00D66DB4" w:rsidP="00D66DB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Félévi feladat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34347B0A" w14:textId="77777777" w:rsidR="00D66DB4" w:rsidRDefault="00D66DB4" w:rsidP="00D66DB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Elérhető pontszám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C6110CA" w14:textId="77777777" w:rsidR="00D66DB4" w:rsidRDefault="00D66DB4" w:rsidP="00D66DB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Értékelés szempontjai</w:t>
                  </w:r>
                </w:p>
              </w:tc>
            </w:tr>
            <w:tr w:rsidR="00D66DB4" w14:paraId="04FEB725" w14:textId="77777777" w:rsidTr="00A57D15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011472BF" w14:textId="63701945" w:rsidR="00D66DB4" w:rsidRPr="00CE67F4" w:rsidRDefault="00CE67F4" w:rsidP="00CE67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 számú 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olgozat: Szférikus csillagászat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0882B479" w14:textId="4B3344AC" w:rsidR="00D66DB4" w:rsidRDefault="00CE67F4" w:rsidP="00CE67F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9524A72" w14:textId="6054A5C6" w:rsidR="00D66DB4" w:rsidRPr="00C67FB3" w:rsidRDefault="00C67FB3" w:rsidP="00CE67F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7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2</w:t>
                  </w:r>
                  <w:r w:rsidR="00CE67F4" w:rsidRPr="00C67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pont</w:t>
                  </w:r>
                  <w:r w:rsidRPr="00C67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E67F4" w:rsidRPr="00C67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értékű</w:t>
                  </w:r>
                  <w:r w:rsidRPr="00C67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definíciók, valamint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az 5 pont értékű</w:t>
                  </w:r>
                  <w:r w:rsidR="00CE67F4" w:rsidRPr="00C67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esszé</w:t>
                  </w:r>
                  <w:r w:rsidR="00CE67F4" w:rsidRPr="00C67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kérdések értékelése a válaszok teljessége, illetve pontossága alapján történik.</w:t>
                  </w:r>
                </w:p>
              </w:tc>
            </w:tr>
            <w:tr w:rsidR="00D66DB4" w14:paraId="153A8B9C" w14:textId="77777777" w:rsidTr="00A57D15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3AC4B95B" w14:textId="39B36C71" w:rsidR="00D66DB4" w:rsidRPr="00CE67F4" w:rsidRDefault="00CE67F4" w:rsidP="00CE67F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számú dolgozat: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Számítási f</w:t>
                  </w:r>
                  <w:r w:rsidRPr="00CE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eladatok megoldása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807AF04" w14:textId="5D800B9B" w:rsidR="00D66DB4" w:rsidRPr="00CE67F4" w:rsidRDefault="00CE67F4" w:rsidP="00CE67F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9D1EB3E" w14:textId="6251EF69" w:rsidR="00D66DB4" w:rsidRPr="00CE67F4" w:rsidRDefault="00CE67F4" w:rsidP="00CE67F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 három számítási feladat mindegyikére maximálisan 5 pont adható. </w:t>
                  </w:r>
                  <w:r w:rsidR="004609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aximális pontszám</w:t>
                  </w:r>
                  <w:r w:rsidR="004609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hibátlan, számításokkal alátámasztott megoldás</w:t>
                  </w:r>
                  <w:r w:rsidR="004609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ér.</w:t>
                  </w:r>
                </w:p>
              </w:tc>
            </w:tr>
            <w:tr w:rsidR="00D66DB4" w14:paraId="2B309A38" w14:textId="77777777" w:rsidTr="00A57D15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020A8A3C" w14:textId="508F8D8E" w:rsidR="00D66DB4" w:rsidRPr="00CE67F4" w:rsidRDefault="0059553A" w:rsidP="00CE67F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Házi feladatok megoldása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965D9DD" w14:textId="4E2F6754" w:rsidR="00D66DB4" w:rsidRPr="00CE67F4" w:rsidRDefault="0059553A" w:rsidP="00CE67F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0363EABA" w14:textId="35D08EF1" w:rsidR="00D66DB4" w:rsidRPr="00CE67F4" w:rsidRDefault="0059553A" w:rsidP="00CE67F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Az öt számítási feladat mindegyike egy pontot ér.</w:t>
                  </w:r>
                </w:p>
              </w:tc>
            </w:tr>
            <w:tr w:rsidR="0059553A" w14:paraId="5FB6695C" w14:textId="77777777" w:rsidTr="00A57D15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23199C41" w14:textId="458854F0" w:rsidR="0059553A" w:rsidRDefault="0059553A" w:rsidP="00CE67F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 számú dolgozat: A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Föld</w:t>
                  </w:r>
                  <w:proofErr w:type="gramEnd"/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mint égitest. Más égitestek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88C2A81" w14:textId="4991A347" w:rsidR="0059553A" w:rsidRDefault="0059553A" w:rsidP="00CE67F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44755E1" w14:textId="5694A245" w:rsidR="0059553A" w:rsidRDefault="00C67FB3" w:rsidP="00C67FB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7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2 pont értékű definíciók, valamint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10 pont értékű</w:t>
                  </w:r>
                  <w:r w:rsidRPr="00C67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esszé</w:t>
                  </w:r>
                  <w:r w:rsidRPr="00C67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kérdések értékelése a válaszok teljessége, illetve pontossága alapján történik.</w:t>
                  </w:r>
                </w:p>
              </w:tc>
            </w:tr>
            <w:tr w:rsidR="0059553A" w14:paraId="7BFFB8AF" w14:textId="77777777" w:rsidTr="00A57D15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799FAAE1" w14:textId="4E162815" w:rsidR="0059553A" w:rsidRDefault="00BA2BE2" w:rsidP="00CE67F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Szeminárium, illetve referátum 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összehasonlító planetológiából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D6B664E" w14:textId="54A7C394" w:rsidR="0059553A" w:rsidRDefault="00BA2BE2" w:rsidP="00CE67F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C40C62F" w14:textId="03C1FD33" w:rsidR="0059553A" w:rsidRDefault="00BA2BE2" w:rsidP="00CE67F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Maximálisan pontszám a megadott </w:t>
                  </w:r>
                  <w:r w:rsidR="00765A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vázlat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pontok mindegyikének a kifejtésére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adható. Az értékelésnél fontos szempont, hogy a bolygók összehasonlító jellemzése párhuzamosan valósuljon meg.</w:t>
                  </w:r>
                </w:p>
              </w:tc>
            </w:tr>
          </w:tbl>
          <w:p w14:paraId="284E28AF" w14:textId="77777777" w:rsidR="0098370B" w:rsidRDefault="0098370B" w:rsidP="0098370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8DE24" w14:textId="676438D5" w:rsidR="0098370B" w:rsidRDefault="0098370B" w:rsidP="0098370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A tantárgy sikeres teljesítésének feltétele </w:t>
            </w:r>
            <w:r w:rsidR="00D31134">
              <w:rPr>
                <w:rFonts w:ascii="Times New Roman" w:hAnsi="Times New Roman" w:cs="Times New Roman"/>
                <w:sz w:val="24"/>
                <w:szCs w:val="24"/>
              </w:rPr>
              <w:t>mindegyik feladat</w:t>
            </w: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 teljesítése.</w:t>
            </w:r>
          </w:p>
          <w:p w14:paraId="740C19F0" w14:textId="6D880359" w:rsidR="0098370B" w:rsidRPr="00CF789C" w:rsidRDefault="0098370B" w:rsidP="0098370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feladatok részletezését </w:t>
            </w: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lásd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789C">
              <w:rPr>
                <w:rFonts w:ascii="Times New Roman" w:hAnsi="Times New Roman" w:cs="Times New Roman"/>
                <w:sz w:val="24"/>
                <w:szCs w:val="24"/>
              </w:rPr>
              <w:t>. mellékletben!</w:t>
            </w:r>
          </w:p>
          <w:p w14:paraId="3E6DBC2A" w14:textId="0C448053" w:rsidR="00123EC8" w:rsidRPr="00123EC8" w:rsidRDefault="00123EC8" w:rsidP="00123EC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439A" w:rsidRPr="00CF789C" w14:paraId="3C600DA9" w14:textId="77777777" w:rsidTr="005A1A49">
        <w:tc>
          <w:tcPr>
            <w:tcW w:w="3940" w:type="dxa"/>
            <w:shd w:val="clear" w:color="auto" w:fill="D9D9D9" w:themeFill="background1" w:themeFillShade="D9"/>
          </w:tcPr>
          <w:p w14:paraId="24781A81" w14:textId="77777777" w:rsidR="000F439A" w:rsidRPr="000F439A" w:rsidRDefault="000F439A" w:rsidP="000F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 w:rsidRPr="000F4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 tantárggyal kapcsolatos egyéb tudnivalók, követelmények</w:t>
            </w:r>
          </w:p>
          <w:p w14:paraId="2E9D7BD7" w14:textId="77777777" w:rsidR="000F439A" w:rsidRPr="000F439A" w:rsidRDefault="000F439A" w:rsidP="000F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D9BD10" w14:textId="77777777" w:rsidR="000F439A" w:rsidRPr="000F439A" w:rsidRDefault="000F439A" w:rsidP="000F4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4" w:type="dxa"/>
          </w:tcPr>
          <w:p w14:paraId="6AA4AAB0" w14:textId="77777777" w:rsidR="000F439A" w:rsidRPr="000F439A" w:rsidRDefault="000F439A" w:rsidP="000F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9A">
              <w:rPr>
                <w:rFonts w:ascii="Times New Roman" w:hAnsi="Times New Roman" w:cs="Times New Roman"/>
                <w:sz w:val="24"/>
                <w:szCs w:val="24"/>
              </w:rPr>
              <w:t>A tárgy oktatása során szem előtt tartjuk az akadémiai integritást, nevezetesen:</w:t>
            </w:r>
          </w:p>
          <w:p w14:paraId="4A351BFF" w14:textId="77777777" w:rsidR="000F439A" w:rsidRPr="000F439A" w:rsidRDefault="000F439A" w:rsidP="000F439A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439A">
              <w:rPr>
                <w:rFonts w:ascii="Times New Roman" w:hAnsi="Times New Roman" w:cs="Times New Roman"/>
                <w:sz w:val="24"/>
                <w:szCs w:val="24"/>
              </w:rPr>
              <w:t>A feladatok önálló elkészítését.</w:t>
            </w:r>
          </w:p>
          <w:p w14:paraId="727FDB5A" w14:textId="77777777" w:rsidR="000F439A" w:rsidRPr="000F439A" w:rsidRDefault="000F439A" w:rsidP="000F439A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439A">
              <w:rPr>
                <w:rFonts w:ascii="Times New Roman" w:hAnsi="Times New Roman" w:cs="Times New Roman"/>
                <w:sz w:val="24"/>
                <w:szCs w:val="24"/>
              </w:rPr>
              <w:t>A felhasznált forrásokra való hivatkozást.</w:t>
            </w:r>
          </w:p>
          <w:p w14:paraId="2E0F041B" w14:textId="77777777" w:rsidR="000F439A" w:rsidRPr="000F439A" w:rsidRDefault="000F439A" w:rsidP="000F439A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439A">
              <w:rPr>
                <w:rFonts w:ascii="Times New Roman" w:hAnsi="Times New Roman" w:cs="Times New Roman"/>
                <w:sz w:val="24"/>
                <w:szCs w:val="24"/>
              </w:rPr>
              <w:t>A szerzői jogra vonatkozó és az ehhez kapcsolódó törvényi előírások betartását.</w:t>
            </w:r>
          </w:p>
          <w:p w14:paraId="111D55C1" w14:textId="77777777" w:rsidR="000F439A" w:rsidRPr="000F439A" w:rsidRDefault="000F439A" w:rsidP="000F439A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439A">
              <w:rPr>
                <w:rFonts w:ascii="Times New Roman" w:hAnsi="Times New Roman" w:cs="Times New Roman"/>
                <w:sz w:val="24"/>
                <w:szCs w:val="24"/>
              </w:rPr>
              <w:t>Hiteles tájékoztatást a saját tudományos, illetve alkotó tevékenységről, az ennek során felhasznált vizsgálati módszerekről és információ forrásokról.</w:t>
            </w:r>
          </w:p>
          <w:p w14:paraId="2D6F8DB4" w14:textId="77777777" w:rsidR="000F439A" w:rsidRPr="000F439A" w:rsidRDefault="000F439A" w:rsidP="000F439A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439A">
              <w:rPr>
                <w:rFonts w:ascii="Times New Roman" w:hAnsi="Times New Roman" w:cs="Times New Roman"/>
                <w:sz w:val="24"/>
                <w:szCs w:val="24"/>
              </w:rPr>
              <w:t>Hiteles tájékoztatást a mesterséges intelligencia felhasználásáról az egyes feladatok elkészítése során. A hallgatónak írásos formában kell jeleznie az AI alkalmazását, ha történt ilyen, leírni hol és hogyan alkalmazta azt, csatolni a hivatkozást az AI-</w:t>
            </w:r>
            <w:proofErr w:type="spellStart"/>
            <w:r w:rsidRPr="000F439A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Pr="000F439A">
              <w:rPr>
                <w:rFonts w:ascii="Times New Roman" w:hAnsi="Times New Roman" w:cs="Times New Roman"/>
                <w:sz w:val="24"/>
                <w:szCs w:val="24"/>
              </w:rPr>
              <w:t xml:space="preserve"> való interakcióra.</w:t>
            </w:r>
          </w:p>
          <w:p w14:paraId="2B9BFBE6" w14:textId="77777777" w:rsidR="000F439A" w:rsidRPr="000F439A" w:rsidRDefault="000F439A" w:rsidP="000F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B614D" w14:textId="0B24D8FA" w:rsidR="000F439A" w:rsidRPr="000F439A" w:rsidRDefault="000F439A" w:rsidP="000F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39A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0F43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842FB" w:rsidRPr="00E842FB">
              <w:rPr>
                <w:rFonts w:ascii="Times New Roman" w:hAnsi="Times New Roman" w:cs="Times New Roman"/>
                <w:sz w:val="24"/>
                <w:szCs w:val="24"/>
              </w:rPr>
              <w:t>https://classroom.google.com/c/ODAwOTkwNDAwNzQx</w:t>
            </w:r>
          </w:p>
          <w:p w14:paraId="27708A09" w14:textId="77777777" w:rsidR="000F439A" w:rsidRPr="000F439A" w:rsidRDefault="000F439A" w:rsidP="000F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C448D" w14:textId="77777777" w:rsidR="000F439A" w:rsidRPr="000F439A" w:rsidRDefault="000F439A" w:rsidP="000F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9A">
              <w:rPr>
                <w:rFonts w:ascii="Times New Roman" w:hAnsi="Times New Roman" w:cs="Times New Roman"/>
                <w:sz w:val="24"/>
                <w:szCs w:val="24"/>
              </w:rPr>
              <w:t>A tárgy módszertani segédanyagai az alábbi linken elérhetők:</w:t>
            </w:r>
          </w:p>
          <w:p w14:paraId="0836E0F0" w14:textId="69AABE5A" w:rsidR="000F439A" w:rsidRPr="000F439A" w:rsidRDefault="00E842FB" w:rsidP="000F43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2FB">
              <w:rPr>
                <w:rFonts w:ascii="Times New Roman" w:hAnsi="Times New Roman" w:cs="Times New Roman"/>
                <w:sz w:val="24"/>
                <w:szCs w:val="24"/>
              </w:rPr>
              <w:t>https://okt.kmf.uz.ua/ftt/oktat-ftt/Heohrafiya_Foldrajz_BSc/Astronom_heohrafia__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B">
              <w:rPr>
                <w:rFonts w:ascii="Times New Roman" w:hAnsi="Times New Roman" w:cs="Times New Roman"/>
                <w:sz w:val="24"/>
                <w:szCs w:val="24"/>
              </w:rPr>
              <w:t>Csillagaszati_foldrajz</w:t>
            </w:r>
            <w:proofErr w:type="spellEnd"/>
            <w:r w:rsidRPr="00E84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C0F31" w:rsidRPr="00CF789C" w14:paraId="19F112B1" w14:textId="77777777" w:rsidTr="005A1A49">
        <w:tc>
          <w:tcPr>
            <w:tcW w:w="3940" w:type="dxa"/>
            <w:shd w:val="clear" w:color="auto" w:fill="D9D9D9" w:themeFill="background1" w:themeFillShade="D9"/>
          </w:tcPr>
          <w:p w14:paraId="40A4C5A1" w14:textId="77777777" w:rsidR="000C0F31" w:rsidRPr="00CF789C" w:rsidRDefault="000C0F31" w:rsidP="000C0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alapvető irodalma és digitális segédanyagok </w:t>
            </w:r>
          </w:p>
          <w:p w14:paraId="0C3E832A" w14:textId="77777777" w:rsidR="000C0F31" w:rsidRPr="00CF789C" w:rsidRDefault="000C0F31" w:rsidP="000C0F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53A9548" w14:textId="77777777" w:rsidR="000C0F31" w:rsidRPr="00CF789C" w:rsidRDefault="000C0F31" w:rsidP="000C0F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04" w:type="dxa"/>
          </w:tcPr>
          <w:p w14:paraId="437DDFBF" w14:textId="77777777" w:rsidR="00DB4292" w:rsidRPr="00DB4292" w:rsidRDefault="00DB4292" w:rsidP="00DB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B42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Gábris </w:t>
            </w:r>
            <w:proofErr w:type="spellStart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proofErr w:type="spellEnd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., Marik M., Szabó J.: Csillagászati földrajz. Nemzeti Tankönyvkiadó. Budapest, 1994.</w:t>
            </w:r>
          </w:p>
          <w:p w14:paraId="4EFD6E23" w14:textId="6B5D6148" w:rsidR="00DB4292" w:rsidRPr="00DB4292" w:rsidRDefault="00DB4292" w:rsidP="00E32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B4292">
              <w:rPr>
                <w:rFonts w:ascii="Times New Roman" w:hAnsi="Times New Roman" w:cs="Times New Roman"/>
                <w:sz w:val="24"/>
                <w:szCs w:val="24"/>
              </w:rPr>
              <w:tab/>
              <w:t>Molnár J.: Csillagászati földrajzi fogalomtár</w:t>
            </w:r>
            <w:r w:rsidR="00E32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8CF" w:rsidRPr="00E328CF">
              <w:rPr>
                <w:rFonts w:ascii="Times New Roman" w:hAnsi="Times New Roman" w:cs="Times New Roman"/>
                <w:sz w:val="24"/>
                <w:szCs w:val="24"/>
              </w:rPr>
              <w:t>(a címszavak ukrán megfelelőivel)</w:t>
            </w:r>
            <w:r w:rsidR="00E328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28CF" w:rsidRPr="00E328CF">
              <w:rPr>
                <w:rFonts w:ascii="Times New Roman" w:hAnsi="Times New Roman" w:cs="Times New Roman"/>
                <w:sz w:val="24"/>
                <w:szCs w:val="24"/>
              </w:rPr>
              <w:t>II., javított kiadás</w:t>
            </w:r>
            <w:r w:rsidRPr="00DB42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28CF" w:rsidRPr="00E328CF">
              <w:rPr>
                <w:rFonts w:ascii="Times New Roman" w:hAnsi="Times New Roman" w:cs="Times New Roman"/>
                <w:sz w:val="24"/>
                <w:szCs w:val="24"/>
              </w:rPr>
              <w:t>II. Rákóc</w:t>
            </w:r>
            <w:r w:rsidR="008A026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328CF" w:rsidRPr="00E328CF">
              <w:rPr>
                <w:rFonts w:ascii="Times New Roman" w:hAnsi="Times New Roman" w:cs="Times New Roman"/>
                <w:sz w:val="24"/>
                <w:szCs w:val="24"/>
              </w:rPr>
              <w:t>i Ferenc Kárpátaljai Magyar Főiskola</w:t>
            </w:r>
            <w:r w:rsidR="00E328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4292">
              <w:rPr>
                <w:rFonts w:ascii="Times New Roman" w:hAnsi="Times New Roman" w:cs="Times New Roman"/>
                <w:sz w:val="24"/>
                <w:szCs w:val="24"/>
              </w:rPr>
              <w:t xml:space="preserve"> Beregszász, 20</w:t>
            </w:r>
            <w:r w:rsidR="00E328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77270E" w14:textId="77777777" w:rsidR="000C0F31" w:rsidRDefault="00DB4292" w:rsidP="00DB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B429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Андрієвський</w:t>
            </w:r>
            <w:proofErr w:type="spellEnd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  <w:proofErr w:type="spellStart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Климишин</w:t>
            </w:r>
            <w:proofErr w:type="spellEnd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 xml:space="preserve"> І. А.: </w:t>
            </w:r>
            <w:proofErr w:type="spellStart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астрономії</w:t>
            </w:r>
            <w:proofErr w:type="spellEnd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посібник</w:t>
            </w:r>
            <w:proofErr w:type="spellEnd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Одеса</w:t>
            </w:r>
            <w:proofErr w:type="spellEnd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Астропринт</w:t>
            </w:r>
            <w:proofErr w:type="spellEnd"/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, 2007.</w:t>
            </w:r>
          </w:p>
          <w:p w14:paraId="552224F8" w14:textId="77777777" w:rsidR="00DB4292" w:rsidRPr="00CF789C" w:rsidRDefault="00DB4292" w:rsidP="00DB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Kiegészítő szakirodalom és adatbázisok a 3. mellékletben.</w:t>
            </w:r>
          </w:p>
        </w:tc>
      </w:tr>
    </w:tbl>
    <w:p w14:paraId="5066C68C" w14:textId="77777777" w:rsidR="00392D23" w:rsidRPr="00CF789C" w:rsidRDefault="00392D23" w:rsidP="00392D23">
      <w:pPr>
        <w:rPr>
          <w:rFonts w:ascii="Times New Roman" w:hAnsi="Times New Roman" w:cs="Times New Roman"/>
          <w:sz w:val="24"/>
          <w:szCs w:val="24"/>
        </w:rPr>
      </w:pPr>
    </w:p>
    <w:p w14:paraId="11DBD62F" w14:textId="77777777" w:rsidR="00441EF6" w:rsidRPr="00CF789C" w:rsidRDefault="00441EF6" w:rsidP="00441EF6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1. melléklet</w:t>
      </w:r>
    </w:p>
    <w:p w14:paraId="39B47D13" w14:textId="77777777" w:rsidR="00A56274" w:rsidRPr="00CF789C" w:rsidRDefault="00A56274" w:rsidP="00A562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A</w:t>
      </w:r>
      <w:r w:rsidRPr="00CF789C">
        <w:rPr>
          <w:rFonts w:ascii="Times New Roman" w:hAnsi="Times New Roman" w:cs="Times New Roman"/>
          <w:b/>
          <w:caps/>
          <w:sz w:val="24"/>
          <w:szCs w:val="24"/>
        </w:rPr>
        <w:t xml:space="preserve"> Csillagászati földrajz</w:t>
      </w:r>
      <w:r w:rsidRPr="00CF789C">
        <w:rPr>
          <w:rFonts w:ascii="Times New Roman" w:hAnsi="Times New Roman" w:cs="Times New Roman"/>
          <w:b/>
          <w:sz w:val="24"/>
          <w:szCs w:val="24"/>
        </w:rPr>
        <w:t xml:space="preserve"> tantárgy tematikája</w:t>
      </w:r>
    </w:p>
    <w:p w14:paraId="5C2F1DFD" w14:textId="77777777" w:rsidR="00A56274" w:rsidRPr="00CF789C" w:rsidRDefault="00A56274" w:rsidP="00A56274">
      <w:pPr>
        <w:ind w:firstLineChars="200" w:firstLine="48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78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modul. </w:t>
      </w:r>
      <w:r w:rsidRPr="00CF789C">
        <w:rPr>
          <w:rFonts w:ascii="Times New Roman" w:hAnsi="Times New Roman" w:cs="Times New Roman"/>
          <w:b/>
          <w:sz w:val="24"/>
          <w:szCs w:val="24"/>
          <w:u w:val="single"/>
        </w:rPr>
        <w:t>Szférikus csillagászat</w:t>
      </w:r>
    </w:p>
    <w:p w14:paraId="169E55D1" w14:textId="77777777" w:rsidR="00A56274" w:rsidRPr="00CF789C" w:rsidRDefault="00A56274" w:rsidP="00A56274">
      <w:pPr>
        <w:ind w:firstLineChars="400" w:firstLine="96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Pr="00CF789C">
        <w:rPr>
          <w:rFonts w:ascii="Times New Roman" w:hAnsi="Times New Roman" w:cs="Times New Roman"/>
          <w:b/>
          <w:sz w:val="24"/>
          <w:szCs w:val="24"/>
        </w:rPr>
        <w:t>Bevezetés. A csillagászati ismeretek gyarapodása</w:t>
      </w:r>
    </w:p>
    <w:p w14:paraId="534F03C6" w14:textId="77777777" w:rsidR="00A56274" w:rsidRPr="00CF789C" w:rsidRDefault="00A56274" w:rsidP="00A56274">
      <w:pPr>
        <w:ind w:firstLineChars="328" w:firstLine="7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sz w:val="24"/>
          <w:szCs w:val="24"/>
        </w:rPr>
        <w:t>Bevezetés. A csillagászati ismeretek gyarapodása.</w:t>
      </w:r>
    </w:p>
    <w:p w14:paraId="19509C66" w14:textId="77777777" w:rsidR="00A56274" w:rsidRPr="00CF789C" w:rsidRDefault="00A56274" w:rsidP="00A56274">
      <w:pPr>
        <w:ind w:firstLineChars="400" w:firstLine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lastRenderedPageBreak/>
        <w:t>1.2. Földi és égi koordinátarendszerek</w:t>
      </w:r>
    </w:p>
    <w:p w14:paraId="448CA3E3" w14:textId="77777777" w:rsidR="00A56274" w:rsidRPr="00CF789C" w:rsidRDefault="00A56274" w:rsidP="00A56274">
      <w:pPr>
        <w:ind w:firstLineChars="600" w:firstLine="144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1.2.1. Földi koordinátarendszerek</w:t>
      </w:r>
    </w:p>
    <w:p w14:paraId="62780318" w14:textId="77777777" w:rsidR="00A56274" w:rsidRPr="00CF789C" w:rsidRDefault="00A56274" w:rsidP="00A56274">
      <w:pPr>
        <w:pStyle w:val="Szvegtrzsbehzssal"/>
        <w:widowControl/>
        <w:ind w:firstLine="851"/>
        <w:rPr>
          <w:szCs w:val="24"/>
        </w:rPr>
      </w:pPr>
      <w:r w:rsidRPr="00CF789C">
        <w:rPr>
          <w:szCs w:val="24"/>
        </w:rPr>
        <w:t>Tájékozódás a terepen. Poláris koordinátarendszer. Földrajzi koordináták.</w:t>
      </w:r>
    </w:p>
    <w:p w14:paraId="311BA26F" w14:textId="77777777" w:rsidR="00A56274" w:rsidRPr="00CF789C" w:rsidRDefault="00A56274" w:rsidP="00A56274">
      <w:pPr>
        <w:ind w:firstLineChars="600" w:firstLine="144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1.2.2. Horizontális koordinátarendszer</w:t>
      </w:r>
    </w:p>
    <w:p w14:paraId="0C3359B0" w14:textId="77777777" w:rsidR="00A56274" w:rsidRPr="00CF789C" w:rsidRDefault="00A56274" w:rsidP="00A56274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sz w:val="24"/>
          <w:szCs w:val="24"/>
        </w:rPr>
        <w:t xml:space="preserve">Horizontális </w:t>
      </w:r>
      <w:proofErr w:type="spellStart"/>
      <w:r w:rsidRPr="00CF789C">
        <w:rPr>
          <w:rFonts w:ascii="Times New Roman" w:hAnsi="Times New Roman" w:cs="Times New Roman"/>
          <w:sz w:val="24"/>
          <w:szCs w:val="24"/>
        </w:rPr>
        <w:t>topocentrikus</w:t>
      </w:r>
      <w:proofErr w:type="spellEnd"/>
      <w:r w:rsidRPr="00CF789C">
        <w:rPr>
          <w:rFonts w:ascii="Times New Roman" w:hAnsi="Times New Roman" w:cs="Times New Roman"/>
          <w:sz w:val="24"/>
          <w:szCs w:val="24"/>
        </w:rPr>
        <w:t xml:space="preserve"> koordinátarendszer.</w:t>
      </w:r>
    </w:p>
    <w:p w14:paraId="290474DA" w14:textId="77777777" w:rsidR="00A56274" w:rsidRPr="00CF789C" w:rsidRDefault="00A56274" w:rsidP="00A56274">
      <w:pPr>
        <w:ind w:firstLineChars="600" w:firstLine="144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1.2.3. Első egyenlítői koordinátarendszer</w:t>
      </w:r>
    </w:p>
    <w:p w14:paraId="2B03A6B7" w14:textId="77777777" w:rsidR="00A56274" w:rsidRPr="00CF789C" w:rsidRDefault="00A56274" w:rsidP="00A56274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sz w:val="24"/>
          <w:szCs w:val="24"/>
        </w:rPr>
        <w:t xml:space="preserve">Első egyenlítői koordinátarendszer. Az égitestek </w:t>
      </w:r>
      <w:proofErr w:type="spellStart"/>
      <w:r w:rsidRPr="00CF789C">
        <w:rPr>
          <w:rFonts w:ascii="Times New Roman" w:hAnsi="Times New Roman" w:cs="Times New Roman"/>
          <w:sz w:val="24"/>
          <w:szCs w:val="24"/>
        </w:rPr>
        <w:t>cirkumpolaritása</w:t>
      </w:r>
      <w:proofErr w:type="spellEnd"/>
      <w:r w:rsidRPr="00CF789C">
        <w:rPr>
          <w:rFonts w:ascii="Times New Roman" w:hAnsi="Times New Roman" w:cs="Times New Roman"/>
          <w:sz w:val="24"/>
          <w:szCs w:val="24"/>
        </w:rPr>
        <w:t>.</w:t>
      </w:r>
    </w:p>
    <w:p w14:paraId="461F73F3" w14:textId="77777777" w:rsidR="00A56274" w:rsidRPr="00CF789C" w:rsidRDefault="00A56274" w:rsidP="00A56274">
      <w:pPr>
        <w:ind w:firstLineChars="600" w:firstLine="144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1.2.4. Második egyenlítői koordinátarendszer</w:t>
      </w:r>
    </w:p>
    <w:p w14:paraId="3FB01754" w14:textId="77777777" w:rsidR="00A56274" w:rsidRPr="00CF789C" w:rsidRDefault="00A56274" w:rsidP="00A56274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sz w:val="24"/>
          <w:szCs w:val="24"/>
        </w:rPr>
        <w:t>Második egyenlítői koordinátarendszer.</w:t>
      </w:r>
    </w:p>
    <w:p w14:paraId="617BDA7D" w14:textId="77777777" w:rsidR="00A56274" w:rsidRPr="00CF789C" w:rsidRDefault="00A56274" w:rsidP="00A56274">
      <w:pPr>
        <w:ind w:firstLineChars="400" w:firstLine="96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1.3. A gömbháromszögtan elemei</w:t>
      </w:r>
    </w:p>
    <w:p w14:paraId="6779D99B" w14:textId="77777777" w:rsidR="00A56274" w:rsidRPr="00CF789C" w:rsidRDefault="00A56274" w:rsidP="00A56274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gömbháromszögtan elemei. Átszámítás a különböző koordinátarendszerek között. A nappalok hosszának a meghatározása. Földfelszíni távolságok meghatározása földrajzi koordináták alapján.</w:t>
      </w:r>
    </w:p>
    <w:p w14:paraId="489DF43D" w14:textId="77777777" w:rsidR="00A56274" w:rsidRPr="00CF789C" w:rsidRDefault="00A56274" w:rsidP="00A56274">
      <w:pPr>
        <w:ind w:firstLineChars="410" w:firstLine="98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1.4. A Nap látszó mozgása</w:t>
      </w:r>
    </w:p>
    <w:p w14:paraId="6EAF9555" w14:textId="77777777" w:rsidR="00A56274" w:rsidRPr="00CF789C" w:rsidRDefault="00A56274" w:rsidP="00A56274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sz w:val="24"/>
          <w:szCs w:val="24"/>
        </w:rPr>
        <w:t>A Nap látszó mozgása.</w:t>
      </w:r>
    </w:p>
    <w:p w14:paraId="6100E187" w14:textId="77777777" w:rsidR="00A56274" w:rsidRPr="00CF789C" w:rsidRDefault="00A56274" w:rsidP="00A56274">
      <w:pPr>
        <w:ind w:firstLineChars="410" w:firstLine="98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1.5. Az időszámítás</w:t>
      </w:r>
    </w:p>
    <w:p w14:paraId="79D8D76C" w14:textId="77777777" w:rsidR="00A56274" w:rsidRPr="00CF789C" w:rsidRDefault="00A56274" w:rsidP="00A56274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Az időszámítás. A csillagidő. A valódi szoláris idő. A középszoláris idő. Zónaidő, világidő.</w:t>
      </w:r>
    </w:p>
    <w:p w14:paraId="0ECD5335" w14:textId="77777777" w:rsidR="00A56274" w:rsidRPr="00CF789C" w:rsidRDefault="00A56274" w:rsidP="00A56274">
      <w:pPr>
        <w:ind w:firstLineChars="410" w:firstLine="98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1.6. A naptár</w:t>
      </w:r>
    </w:p>
    <w:p w14:paraId="75FDCD3A" w14:textId="77777777" w:rsidR="00A56274" w:rsidRPr="00CF789C" w:rsidRDefault="00A56274" w:rsidP="00A5627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naptár</w:t>
      </w:r>
      <w:r w:rsidRPr="00CF789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4B71405" w14:textId="77777777" w:rsidR="00A56274" w:rsidRPr="00CF789C" w:rsidRDefault="00A56274" w:rsidP="00A56274">
      <w:pPr>
        <w:ind w:firstLineChars="300" w:firstLine="72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78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modul. </w:t>
      </w:r>
      <w:r w:rsidRPr="00CF789C">
        <w:rPr>
          <w:rFonts w:ascii="Times New Roman" w:hAnsi="Times New Roman" w:cs="Times New Roman"/>
          <w:b/>
          <w:sz w:val="24"/>
          <w:szCs w:val="24"/>
          <w:u w:val="single"/>
        </w:rPr>
        <w:t>A Föld, mint égitest. Más égitestek</w:t>
      </w:r>
    </w:p>
    <w:p w14:paraId="1E87D7AA" w14:textId="77777777" w:rsidR="00A56274" w:rsidRPr="00CF789C" w:rsidRDefault="00A56274" w:rsidP="00A56274">
      <w:pPr>
        <w:ind w:firstLineChars="400" w:firstLine="96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2.1. A Föld alakja</w:t>
      </w:r>
    </w:p>
    <w:p w14:paraId="5C69520C" w14:textId="77777777" w:rsidR="00A56274" w:rsidRPr="00CF789C" w:rsidRDefault="00A56274" w:rsidP="00A56274">
      <w:pPr>
        <w:pStyle w:val="Szvegtrzsbehzssal"/>
        <w:widowControl/>
        <w:ind w:firstLine="851"/>
        <w:rPr>
          <w:szCs w:val="24"/>
        </w:rPr>
      </w:pPr>
      <w:r w:rsidRPr="00CF789C">
        <w:rPr>
          <w:szCs w:val="24"/>
        </w:rPr>
        <w:t>A Föld alakja. A Föld méretei.</w:t>
      </w:r>
    </w:p>
    <w:p w14:paraId="4F7D8687" w14:textId="77777777" w:rsidR="00A56274" w:rsidRPr="00CF789C" w:rsidRDefault="00A56274" w:rsidP="00A56274">
      <w:pPr>
        <w:ind w:firstLineChars="400" w:firstLine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2.2. A Föld mozgása és annak következményei</w:t>
      </w:r>
    </w:p>
    <w:p w14:paraId="1D9EBFAA" w14:textId="77777777" w:rsidR="00A56274" w:rsidRPr="00CF789C" w:rsidRDefault="00A56274" w:rsidP="00A56274">
      <w:pPr>
        <w:ind w:firstLineChars="600" w:firstLine="144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2.2.1. A Föld forgása</w:t>
      </w:r>
    </w:p>
    <w:p w14:paraId="6E2B8F55" w14:textId="77777777" w:rsidR="00A56274" w:rsidRPr="00CF789C" w:rsidRDefault="00A56274" w:rsidP="00A56274">
      <w:pPr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sz w:val="24"/>
          <w:szCs w:val="24"/>
        </w:rPr>
        <w:t>A Föld tengely körüli forgása. A forgás bizonyítékai és következményei.</w:t>
      </w:r>
    </w:p>
    <w:p w14:paraId="1826A106" w14:textId="77777777" w:rsidR="00A56274" w:rsidRPr="00CF789C" w:rsidRDefault="00A56274" w:rsidP="00A56274">
      <w:pPr>
        <w:ind w:firstLineChars="600" w:firstLine="144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2.2.2. A Föld Nap körüli keringése</w:t>
      </w:r>
    </w:p>
    <w:p w14:paraId="1CFC2173" w14:textId="77777777" w:rsidR="00A56274" w:rsidRPr="00CF789C" w:rsidRDefault="00A56274" w:rsidP="00A5627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 xml:space="preserve">A Föld Nap körüli keringése. A keringés bizonyítékai és következményei. A Föld pályaelemeinek a változásai: precesszió, </w:t>
      </w:r>
      <w:proofErr w:type="spellStart"/>
      <w:r w:rsidRPr="00CF789C">
        <w:rPr>
          <w:rFonts w:ascii="Times New Roman" w:hAnsi="Times New Roman" w:cs="Times New Roman"/>
          <w:sz w:val="24"/>
          <w:szCs w:val="24"/>
        </w:rPr>
        <w:t>nutáció</w:t>
      </w:r>
      <w:proofErr w:type="spellEnd"/>
      <w:r w:rsidRPr="00CF789C">
        <w:rPr>
          <w:rFonts w:ascii="Times New Roman" w:hAnsi="Times New Roman" w:cs="Times New Roman"/>
          <w:sz w:val="24"/>
          <w:szCs w:val="24"/>
        </w:rPr>
        <w:t>, az ekliptika hajlásszögének a változása az égi egyenlítőhöz stb.</w:t>
      </w:r>
      <w:r w:rsidRPr="00CF78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789C">
        <w:rPr>
          <w:rFonts w:ascii="Times New Roman" w:hAnsi="Times New Roman" w:cs="Times New Roman"/>
          <w:sz w:val="24"/>
          <w:szCs w:val="24"/>
        </w:rPr>
        <w:t>Szoláris éghajlat.</w:t>
      </w:r>
    </w:p>
    <w:p w14:paraId="0F9BEA15" w14:textId="77777777" w:rsidR="00A56274" w:rsidRPr="00CF789C" w:rsidRDefault="00A56274" w:rsidP="00A56274">
      <w:pPr>
        <w:ind w:firstLineChars="400" w:firstLine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2.3. A Naprendszer</w:t>
      </w:r>
    </w:p>
    <w:p w14:paraId="6B6FEF09" w14:textId="77777777" w:rsidR="00A56274" w:rsidRPr="00CF789C" w:rsidRDefault="00A56274" w:rsidP="00A56274">
      <w:pPr>
        <w:ind w:firstLineChars="600" w:firstLine="144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2.3.1. A Nap</w:t>
      </w:r>
    </w:p>
    <w:p w14:paraId="40320A14" w14:textId="77777777" w:rsidR="00A56274" w:rsidRPr="00CF789C" w:rsidRDefault="00A56274" w:rsidP="00A56274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sz w:val="24"/>
          <w:szCs w:val="24"/>
        </w:rPr>
        <w:t>A Naprendszer szerkezete</w:t>
      </w:r>
      <w:r w:rsidRPr="00CF789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AB98AFD" w14:textId="77777777" w:rsidR="00A56274" w:rsidRPr="00CF789C" w:rsidRDefault="00A56274" w:rsidP="00A56274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Nap. A Nap szerkezete. A napfoltciklusok, hatásuk a földi folyamatokra.</w:t>
      </w:r>
    </w:p>
    <w:p w14:paraId="1B15F111" w14:textId="77777777" w:rsidR="00A56274" w:rsidRPr="00CF789C" w:rsidRDefault="00A56274" w:rsidP="00A56274">
      <w:pPr>
        <w:ind w:firstLineChars="600" w:firstLine="144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2.3.2. A Naprendszer más égitestei</w:t>
      </w:r>
    </w:p>
    <w:p w14:paraId="33CDD4E5" w14:textId="77777777" w:rsidR="00A56274" w:rsidRPr="00CF789C" w:rsidRDefault="00A56274" w:rsidP="00A56274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lastRenderedPageBreak/>
        <w:t xml:space="preserve">A bolygók. Kepler törvényei. A bolygók látszó mozgása. Konstellációk. A bolygótípusok jellemzése. A Naprendszer kis égitestei. A holdak. A Hold. Fogyatkozások. Kisbolygók, üstökösök, meteorok. A </w:t>
      </w:r>
      <w:proofErr w:type="spellStart"/>
      <w:r w:rsidRPr="00CF789C">
        <w:rPr>
          <w:rFonts w:ascii="Times New Roman" w:hAnsi="Times New Roman" w:cs="Times New Roman"/>
          <w:sz w:val="24"/>
          <w:szCs w:val="24"/>
        </w:rPr>
        <w:t>Kuiper</w:t>
      </w:r>
      <w:proofErr w:type="spellEnd"/>
      <w:r w:rsidRPr="00CF789C">
        <w:rPr>
          <w:rFonts w:ascii="Times New Roman" w:hAnsi="Times New Roman" w:cs="Times New Roman"/>
          <w:sz w:val="24"/>
          <w:szCs w:val="24"/>
        </w:rPr>
        <w:t>-öv.</w:t>
      </w:r>
    </w:p>
    <w:p w14:paraId="7A6D261C" w14:textId="77777777" w:rsidR="00A56274" w:rsidRPr="00CF789C" w:rsidRDefault="00A56274" w:rsidP="00A56274">
      <w:pPr>
        <w:ind w:firstLineChars="400" w:firstLine="96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2.4. Csillagok</w:t>
      </w:r>
    </w:p>
    <w:p w14:paraId="485C06F8" w14:textId="77777777" w:rsidR="00A56274" w:rsidRPr="00CF789C" w:rsidRDefault="00A56274" w:rsidP="00A56274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 xml:space="preserve">A csillagok távolságának a meghatározása. A csillagok fényessége. A csillagok hőmérséklete és színe. </w:t>
      </w:r>
      <w:proofErr w:type="spellStart"/>
      <w:r w:rsidRPr="00CF789C">
        <w:rPr>
          <w:rFonts w:ascii="Times New Roman" w:hAnsi="Times New Roman" w:cs="Times New Roman"/>
          <w:sz w:val="24"/>
          <w:szCs w:val="24"/>
        </w:rPr>
        <w:t>Hertzsprung</w:t>
      </w:r>
      <w:proofErr w:type="spellEnd"/>
      <w:r w:rsidRPr="00CF789C">
        <w:rPr>
          <w:rFonts w:ascii="Times New Roman" w:hAnsi="Times New Roman" w:cs="Times New Roman"/>
          <w:sz w:val="24"/>
          <w:szCs w:val="24"/>
        </w:rPr>
        <w:t>–Russel-diagram. A csillagok mérete és tömege. Kettős csillagok. Csillaghalmazok. A csillagközi anyag.</w:t>
      </w:r>
    </w:p>
    <w:p w14:paraId="0D84293F" w14:textId="77777777" w:rsidR="00A56274" w:rsidRPr="00CF789C" w:rsidRDefault="00A56274" w:rsidP="00A56274">
      <w:pPr>
        <w:ind w:firstLineChars="400" w:firstLine="96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2.5. A Tejútrendszer. Extragalaxisok. Kozmológia, kozmogónia</w:t>
      </w:r>
    </w:p>
    <w:p w14:paraId="222EFE80" w14:textId="77777777" w:rsidR="00A56274" w:rsidRPr="00CF789C" w:rsidRDefault="00A56274" w:rsidP="00A56274">
      <w:pPr>
        <w:ind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Tejútrendszer szerkezete. A galaxisok típusai. A galaxisok csoportjai.</w:t>
      </w:r>
    </w:p>
    <w:p w14:paraId="7FE63935" w14:textId="77777777" w:rsidR="00A56274" w:rsidRPr="00CF789C" w:rsidRDefault="00A56274" w:rsidP="00A56274">
      <w:pPr>
        <w:ind w:firstLineChars="354" w:firstLine="850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Kozmológia és kozmogónia.</w:t>
      </w:r>
    </w:p>
    <w:p w14:paraId="3E2D95BF" w14:textId="77777777" w:rsidR="00441EF6" w:rsidRPr="00CF789C" w:rsidRDefault="00441EF6" w:rsidP="00A56274">
      <w:pPr>
        <w:ind w:firstLineChars="354" w:firstLine="850"/>
        <w:rPr>
          <w:rFonts w:ascii="Times New Roman" w:hAnsi="Times New Roman" w:cs="Times New Roman"/>
          <w:sz w:val="24"/>
          <w:szCs w:val="24"/>
        </w:rPr>
      </w:pPr>
    </w:p>
    <w:p w14:paraId="75D6A503" w14:textId="77777777" w:rsidR="00441EF6" w:rsidRPr="00CF789C" w:rsidRDefault="00441EF6" w:rsidP="00441EF6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2. melléklet</w:t>
      </w:r>
    </w:p>
    <w:p w14:paraId="0E296B44" w14:textId="1D1286B2" w:rsidR="00C62C70" w:rsidRPr="00CF789C" w:rsidRDefault="00C62C70" w:rsidP="00C62C7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dolgozatok témakörei</w:t>
      </w:r>
      <w:r w:rsidRPr="00CF78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4C892" w14:textId="77777777" w:rsidR="00C62C70" w:rsidRPr="00CF789C" w:rsidRDefault="00C62C70" w:rsidP="00C62C7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Csillagászati földrajzból</w:t>
      </w:r>
    </w:p>
    <w:p w14:paraId="468631D1" w14:textId="77777777" w:rsidR="00C62C70" w:rsidRDefault="00C62C70" w:rsidP="00CF78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C8D5F8" w14:textId="77D521FF" w:rsidR="00CF789C" w:rsidRPr="00CF789C" w:rsidRDefault="00CF789C" w:rsidP="00CF78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 xml:space="preserve">Az </w:t>
      </w:r>
      <w:r w:rsidRPr="00D940FA">
        <w:rPr>
          <w:rFonts w:ascii="Times New Roman" w:hAnsi="Times New Roman" w:cs="Times New Roman"/>
          <w:b/>
          <w:sz w:val="24"/>
          <w:szCs w:val="24"/>
        </w:rPr>
        <w:t>1. számú dolgozat</w:t>
      </w:r>
      <w:r w:rsidRPr="00CF789C">
        <w:rPr>
          <w:rFonts w:ascii="Times New Roman" w:hAnsi="Times New Roman" w:cs="Times New Roman"/>
          <w:sz w:val="24"/>
          <w:szCs w:val="24"/>
        </w:rPr>
        <w:t xml:space="preserve"> két esszékérdést és tíz definíciót tartalmaz az alábbi témakörökből:</w:t>
      </w:r>
    </w:p>
    <w:p w14:paraId="6AC55CFD" w14:textId="77777777" w:rsidR="00CF789C" w:rsidRPr="00CF789C" w:rsidRDefault="00CF789C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csillagászat története az ókorban és a középkorban;</w:t>
      </w:r>
    </w:p>
    <w:p w14:paraId="308D4435" w14:textId="77777777" w:rsidR="00CF789C" w:rsidRPr="00CF789C" w:rsidRDefault="00CF789C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csillagászat története az újkorban;</w:t>
      </w:r>
    </w:p>
    <w:p w14:paraId="367E671E" w14:textId="77777777" w:rsidR="00CF789C" w:rsidRPr="00CF789C" w:rsidRDefault="00CF789C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földi koordinátarendszerek;</w:t>
      </w:r>
    </w:p>
    <w:p w14:paraId="2A46B6C7" w14:textId="77777777" w:rsidR="00CF789C" w:rsidRPr="00CF789C" w:rsidRDefault="00CF789C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89C">
        <w:rPr>
          <w:rFonts w:ascii="Times New Roman" w:hAnsi="Times New Roman" w:cs="Times New Roman"/>
          <w:sz w:val="24"/>
          <w:szCs w:val="24"/>
        </w:rPr>
        <w:t>topocentrikus</w:t>
      </w:r>
      <w:proofErr w:type="spellEnd"/>
      <w:r w:rsidRPr="00CF789C">
        <w:rPr>
          <w:rFonts w:ascii="Times New Roman" w:hAnsi="Times New Roman" w:cs="Times New Roman"/>
          <w:sz w:val="24"/>
          <w:szCs w:val="24"/>
        </w:rPr>
        <w:t xml:space="preserve"> horizontális koordinátarendszer;</w:t>
      </w:r>
    </w:p>
    <w:p w14:paraId="75DEB1B4" w14:textId="77777777" w:rsidR="00CF789C" w:rsidRDefault="00CF789C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első egyenlítői koordinátarendszer;</w:t>
      </w:r>
    </w:p>
    <w:p w14:paraId="7B54362E" w14:textId="77777777" w:rsidR="00DB19E4" w:rsidRPr="00CF789C" w:rsidRDefault="00DB19E4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cirkumpoláris, kelő-nyugvó és nem látható égitestek;</w:t>
      </w:r>
    </w:p>
    <w:p w14:paraId="68AF8336" w14:textId="77777777" w:rsidR="00CF789C" w:rsidRPr="00CF789C" w:rsidRDefault="00CF789C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második egyenlítői koordinátarendszer;</w:t>
      </w:r>
    </w:p>
    <w:p w14:paraId="30499C3D" w14:textId="77777777" w:rsidR="00CF789C" w:rsidRPr="00CF789C" w:rsidRDefault="00CF789C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csillagászati gömbháromszög;</w:t>
      </w:r>
    </w:p>
    <w:p w14:paraId="12FBA009" w14:textId="77777777" w:rsidR="00CF789C" w:rsidRPr="00CF789C" w:rsidRDefault="00CF789C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Nap mozgása az ekliptikán, a nappalok hossza;</w:t>
      </w:r>
    </w:p>
    <w:p w14:paraId="5A3744DF" w14:textId="77777777" w:rsidR="00CF789C" w:rsidRPr="00CF789C" w:rsidRDefault="00CF789C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csillagidő;</w:t>
      </w:r>
    </w:p>
    <w:p w14:paraId="155A036B" w14:textId="77777777" w:rsidR="00CF789C" w:rsidRPr="00CF789C" w:rsidRDefault="00CF789C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valódi szoláris idő;</w:t>
      </w:r>
    </w:p>
    <w:p w14:paraId="3941E2A2" w14:textId="77777777" w:rsidR="00CF789C" w:rsidRPr="00CF789C" w:rsidRDefault="00CF789C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középszoláris idő;</w:t>
      </w:r>
    </w:p>
    <w:p w14:paraId="2FA0349F" w14:textId="77777777" w:rsidR="00DB19E4" w:rsidRPr="00DB19E4" w:rsidRDefault="00DB19E4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világidő, zónaidő;</w:t>
      </w:r>
    </w:p>
    <w:p w14:paraId="300F9473" w14:textId="77777777" w:rsidR="00CF789C" w:rsidRPr="00CF789C" w:rsidRDefault="00CF789C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dátumvonal;</w:t>
      </w:r>
    </w:p>
    <w:p w14:paraId="60BECDB3" w14:textId="77777777" w:rsidR="00CF789C" w:rsidRPr="00CF789C" w:rsidRDefault="00CF789C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naptárkészítés története;</w:t>
      </w:r>
    </w:p>
    <w:p w14:paraId="12E648A3" w14:textId="77777777" w:rsidR="00CF789C" w:rsidRPr="00CF789C" w:rsidRDefault="00CF789C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jelenleg használt naptárak;</w:t>
      </w:r>
    </w:p>
    <w:p w14:paraId="277D4B51" w14:textId="77777777" w:rsidR="00CF789C" w:rsidRPr="00CF789C" w:rsidRDefault="00CF789C" w:rsidP="00CF78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csillagtérképek.</w:t>
      </w:r>
    </w:p>
    <w:p w14:paraId="0CBF1B73" w14:textId="77777777" w:rsidR="00CF789C" w:rsidRPr="00CF789C" w:rsidRDefault="00CF789C" w:rsidP="00CF78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CC706" w14:textId="77777777" w:rsidR="00CF789C" w:rsidRPr="00CF789C" w:rsidRDefault="00CF789C" w:rsidP="00CF78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 xml:space="preserve">A </w:t>
      </w:r>
      <w:r w:rsidRPr="00D940FA">
        <w:rPr>
          <w:rFonts w:ascii="Times New Roman" w:hAnsi="Times New Roman" w:cs="Times New Roman"/>
          <w:b/>
          <w:sz w:val="24"/>
          <w:szCs w:val="24"/>
        </w:rPr>
        <w:t>2. számú dolgozat</w:t>
      </w:r>
      <w:r w:rsidRPr="00CF789C">
        <w:rPr>
          <w:rFonts w:ascii="Times New Roman" w:hAnsi="Times New Roman" w:cs="Times New Roman"/>
          <w:sz w:val="24"/>
          <w:szCs w:val="24"/>
        </w:rPr>
        <w:t xml:space="preserve"> három számítási feladatból áll az alábbi típusok közül:</w:t>
      </w:r>
    </w:p>
    <w:p w14:paraId="25BBE628" w14:textId="77777777" w:rsidR="00CF789C" w:rsidRPr="00CF789C" w:rsidRDefault="00CF789C" w:rsidP="00CF78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földfelszíni távolságok meghatározása földrajzi koordináták alapján;</w:t>
      </w:r>
    </w:p>
    <w:p w14:paraId="3479501E" w14:textId="77777777" w:rsidR="00CF789C" w:rsidRPr="00CF789C" w:rsidRDefault="00CF789C" w:rsidP="00CF78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nappal hosszának meghatározása adott helyen, adott időben;</w:t>
      </w:r>
    </w:p>
    <w:p w14:paraId="2D036298" w14:textId="77777777" w:rsidR="00CF789C" w:rsidRPr="00CF789C" w:rsidRDefault="00CF789C" w:rsidP="00CF78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 xml:space="preserve">a napkelte </w:t>
      </w:r>
      <w:proofErr w:type="spellStart"/>
      <w:r w:rsidRPr="00CF789C">
        <w:rPr>
          <w:rFonts w:ascii="Times New Roman" w:hAnsi="Times New Roman" w:cs="Times New Roman"/>
          <w:sz w:val="24"/>
          <w:szCs w:val="24"/>
        </w:rPr>
        <w:t>azimutjának</w:t>
      </w:r>
      <w:proofErr w:type="spellEnd"/>
      <w:r w:rsidRPr="00CF789C">
        <w:rPr>
          <w:rFonts w:ascii="Times New Roman" w:hAnsi="Times New Roman" w:cs="Times New Roman"/>
          <w:sz w:val="24"/>
          <w:szCs w:val="24"/>
        </w:rPr>
        <w:t xml:space="preserve"> meghatározása adott helyen, adott időben;</w:t>
      </w:r>
    </w:p>
    <w:p w14:paraId="75EA36EF" w14:textId="77777777" w:rsidR="00CF789C" w:rsidRPr="00CF789C" w:rsidRDefault="00CF789C" w:rsidP="00CF78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középszoláris idő számítása;</w:t>
      </w:r>
    </w:p>
    <w:p w14:paraId="354A673C" w14:textId="77777777" w:rsidR="00CF789C" w:rsidRPr="00CF789C" w:rsidRDefault="00CF789C" w:rsidP="00CF78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zónaidő meghatározása;</w:t>
      </w:r>
    </w:p>
    <w:p w14:paraId="02673EBE" w14:textId="77777777" w:rsidR="00CF789C" w:rsidRPr="00CF789C" w:rsidRDefault="00CF789C" w:rsidP="00CF78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földrajzi koordináták meghatározása ismert koordinátájú csillag delelése alapján;</w:t>
      </w:r>
    </w:p>
    <w:p w14:paraId="4DDEBF9C" w14:textId="77777777" w:rsidR="00CF789C" w:rsidRPr="00CF789C" w:rsidRDefault="00CF789C" w:rsidP="00CF78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sz w:val="24"/>
          <w:szCs w:val="24"/>
        </w:rPr>
        <w:lastRenderedPageBreak/>
        <w:t>földrajzi koordináták meghatározása a Nap delelése alapján;</w:t>
      </w:r>
    </w:p>
    <w:p w14:paraId="7569B38A" w14:textId="77777777" w:rsidR="00CF789C" w:rsidRPr="00CF789C" w:rsidRDefault="00CF789C" w:rsidP="00CF78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sz w:val="24"/>
          <w:szCs w:val="24"/>
        </w:rPr>
        <w:t>ellenfekvéssel kapcsolatos feladatok.</w:t>
      </w:r>
    </w:p>
    <w:p w14:paraId="7319AD3D" w14:textId="77777777" w:rsidR="00CF789C" w:rsidRPr="00CF789C" w:rsidRDefault="00CF789C" w:rsidP="00CF78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803F5" w14:textId="77777777" w:rsidR="00CF789C" w:rsidRPr="00CF789C" w:rsidRDefault="00CF789C" w:rsidP="00CF78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 xml:space="preserve">A </w:t>
      </w:r>
      <w:r w:rsidRPr="00D940FA">
        <w:rPr>
          <w:rFonts w:ascii="Times New Roman" w:hAnsi="Times New Roman" w:cs="Times New Roman"/>
          <w:b/>
          <w:sz w:val="24"/>
          <w:szCs w:val="24"/>
        </w:rPr>
        <w:t>3. számú dolgozat</w:t>
      </w:r>
      <w:r w:rsidRPr="00CF789C">
        <w:rPr>
          <w:rFonts w:ascii="Times New Roman" w:hAnsi="Times New Roman" w:cs="Times New Roman"/>
          <w:sz w:val="24"/>
          <w:szCs w:val="24"/>
        </w:rPr>
        <w:t xml:space="preserve"> két esszékérdést és tíz definíciót tartalmaz az alábbi témakörökből:</w:t>
      </w:r>
    </w:p>
    <w:p w14:paraId="235C9F27" w14:textId="77777777" w:rsidR="00CF789C" w:rsidRPr="00CF789C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Föld alakja;</w:t>
      </w:r>
    </w:p>
    <w:p w14:paraId="33526A25" w14:textId="77777777" w:rsidR="00CF789C" w:rsidRPr="00CF789C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Föld méretei;</w:t>
      </w:r>
    </w:p>
    <w:p w14:paraId="7BBED226" w14:textId="77777777" w:rsidR="00CF789C" w:rsidRPr="00CF789C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Föld forgása: bizonyítékok, következmények;</w:t>
      </w:r>
    </w:p>
    <w:p w14:paraId="6290EB4C" w14:textId="77777777" w:rsidR="00CF789C" w:rsidRPr="00CF789C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Föld keringése: bizonyítékok, következmények;</w:t>
      </w:r>
    </w:p>
    <w:p w14:paraId="6C9FA73C" w14:textId="77777777" w:rsidR="00CF789C" w:rsidRPr="00CF789C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szoláris éghajlat;</w:t>
      </w:r>
    </w:p>
    <w:p w14:paraId="43DFA6D4" w14:textId="77777777" w:rsidR="00CF789C" w:rsidRPr="00CF789C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Naprendszer szerkezete;</w:t>
      </w:r>
    </w:p>
    <w:p w14:paraId="760FDA92" w14:textId="77777777" w:rsidR="00CF789C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Nap</w:t>
      </w:r>
      <w:r w:rsidR="001762AD">
        <w:rPr>
          <w:rFonts w:ascii="Times New Roman" w:hAnsi="Times New Roman" w:cs="Times New Roman"/>
          <w:sz w:val="24"/>
          <w:szCs w:val="24"/>
        </w:rPr>
        <w:t xml:space="preserve"> szerkezete</w:t>
      </w:r>
      <w:r w:rsidRPr="00CF789C">
        <w:rPr>
          <w:rFonts w:ascii="Times New Roman" w:hAnsi="Times New Roman" w:cs="Times New Roman"/>
          <w:sz w:val="24"/>
          <w:szCs w:val="24"/>
        </w:rPr>
        <w:t>;</w:t>
      </w:r>
    </w:p>
    <w:p w14:paraId="5940FEC9" w14:textId="77777777" w:rsidR="001762AD" w:rsidRPr="00CF789C" w:rsidRDefault="001762AD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napfoltciklusok;</w:t>
      </w:r>
    </w:p>
    <w:p w14:paraId="2D7B46A7" w14:textId="77777777" w:rsidR="00CF789C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bolygók mozgása;</w:t>
      </w:r>
    </w:p>
    <w:p w14:paraId="6D524224" w14:textId="77777777" w:rsidR="001762AD" w:rsidRDefault="001762AD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Kepler törvényei;</w:t>
      </w:r>
    </w:p>
    <w:p w14:paraId="07C0583E" w14:textId="77777777" w:rsidR="001762AD" w:rsidRPr="00CF789C" w:rsidRDefault="001762AD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bolygók konstellációi;</w:t>
      </w:r>
    </w:p>
    <w:p w14:paraId="7905EB0E" w14:textId="77777777" w:rsidR="00CF789C" w:rsidRDefault="001762AD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Föld-típusú bolygók</w:t>
      </w:r>
      <w:r w:rsidR="00CF789C" w:rsidRPr="00CF789C">
        <w:rPr>
          <w:rFonts w:ascii="Times New Roman" w:hAnsi="Times New Roman" w:cs="Times New Roman"/>
          <w:sz w:val="24"/>
          <w:szCs w:val="24"/>
        </w:rPr>
        <w:t>;</w:t>
      </w:r>
    </w:p>
    <w:p w14:paraId="7317828D" w14:textId="77777777" w:rsidR="001762AD" w:rsidRPr="00CF789C" w:rsidRDefault="001762AD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óriásbolygók;</w:t>
      </w:r>
    </w:p>
    <w:p w14:paraId="67F84ED6" w14:textId="77777777" w:rsidR="00CF789C" w:rsidRPr="00CF789C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holdak;</w:t>
      </w:r>
    </w:p>
    <w:p w14:paraId="3BF54C12" w14:textId="77777777" w:rsidR="00CF789C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Hold;</w:t>
      </w:r>
    </w:p>
    <w:p w14:paraId="4C7430B2" w14:textId="77777777" w:rsidR="009A3FFF" w:rsidRPr="00CF789C" w:rsidRDefault="009A3FFF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fogyatkozások;</w:t>
      </w:r>
    </w:p>
    <w:p w14:paraId="207CF48F" w14:textId="77777777" w:rsidR="00CF789C" w:rsidRPr="00CF789C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kisbolygók;</w:t>
      </w:r>
    </w:p>
    <w:p w14:paraId="74BEC7E5" w14:textId="77777777" w:rsidR="00CF789C" w:rsidRPr="00CF789C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üstökösök;</w:t>
      </w:r>
    </w:p>
    <w:p w14:paraId="56079400" w14:textId="77777777" w:rsidR="009A3FFF" w:rsidRDefault="009A3FFF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meteorok;</w:t>
      </w:r>
    </w:p>
    <w:p w14:paraId="7BC5AEEB" w14:textId="77777777" w:rsidR="00CF789C" w:rsidRPr="00CF789C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F789C">
        <w:rPr>
          <w:rFonts w:ascii="Times New Roman" w:hAnsi="Times New Roman" w:cs="Times New Roman"/>
          <w:sz w:val="24"/>
          <w:szCs w:val="24"/>
        </w:rPr>
        <w:t>Kuiper</w:t>
      </w:r>
      <w:proofErr w:type="spellEnd"/>
      <w:r w:rsidRPr="00CF789C">
        <w:rPr>
          <w:rFonts w:ascii="Times New Roman" w:hAnsi="Times New Roman" w:cs="Times New Roman"/>
          <w:sz w:val="24"/>
          <w:szCs w:val="24"/>
        </w:rPr>
        <w:t>-öv;</w:t>
      </w:r>
    </w:p>
    <w:p w14:paraId="69D4754A" w14:textId="77777777" w:rsidR="009A3FFF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csillagok távolsága</w:t>
      </w:r>
      <w:r w:rsidR="009A3FFF">
        <w:rPr>
          <w:rFonts w:ascii="Times New Roman" w:hAnsi="Times New Roman" w:cs="Times New Roman"/>
          <w:sz w:val="24"/>
          <w:szCs w:val="24"/>
        </w:rPr>
        <w:t>;</w:t>
      </w:r>
    </w:p>
    <w:p w14:paraId="16A484E8" w14:textId="77777777" w:rsidR="009A3FFF" w:rsidRDefault="009A3FFF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 xml:space="preserve">a csillagok </w:t>
      </w:r>
      <w:r w:rsidR="00CF789C" w:rsidRPr="00CF789C">
        <w:rPr>
          <w:rFonts w:ascii="Times New Roman" w:hAnsi="Times New Roman" w:cs="Times New Roman"/>
          <w:sz w:val="24"/>
          <w:szCs w:val="24"/>
        </w:rPr>
        <w:t>fényessége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8B76C6" w14:textId="77777777" w:rsidR="00CF789C" w:rsidRPr="00CF789C" w:rsidRDefault="009A3FFF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csillagok</w:t>
      </w:r>
      <w:r w:rsidR="00CF789C" w:rsidRPr="00CF789C">
        <w:rPr>
          <w:rFonts w:ascii="Times New Roman" w:hAnsi="Times New Roman" w:cs="Times New Roman"/>
          <w:sz w:val="24"/>
          <w:szCs w:val="24"/>
        </w:rPr>
        <w:t xml:space="preserve"> hőmérséklete;</w:t>
      </w:r>
    </w:p>
    <w:p w14:paraId="41585023" w14:textId="77777777" w:rsidR="009A3FFF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csillagok mérete</w:t>
      </w:r>
      <w:r w:rsidR="009A3FFF">
        <w:rPr>
          <w:rFonts w:ascii="Times New Roman" w:hAnsi="Times New Roman" w:cs="Times New Roman"/>
          <w:sz w:val="24"/>
          <w:szCs w:val="24"/>
        </w:rPr>
        <w:t>i;</w:t>
      </w:r>
    </w:p>
    <w:p w14:paraId="7407301E" w14:textId="77777777" w:rsidR="00CF789C" w:rsidRPr="00CF789C" w:rsidRDefault="009A3FFF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csillagok</w:t>
      </w:r>
      <w:r w:rsidR="00CF789C" w:rsidRPr="00CF789C">
        <w:rPr>
          <w:rFonts w:ascii="Times New Roman" w:hAnsi="Times New Roman" w:cs="Times New Roman"/>
          <w:sz w:val="24"/>
          <w:szCs w:val="24"/>
        </w:rPr>
        <w:t xml:space="preserve"> tömege;</w:t>
      </w:r>
    </w:p>
    <w:p w14:paraId="52CDF432" w14:textId="77777777" w:rsidR="00CF789C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89C">
        <w:rPr>
          <w:rFonts w:ascii="Times New Roman" w:hAnsi="Times New Roman" w:cs="Times New Roman"/>
          <w:sz w:val="24"/>
          <w:szCs w:val="24"/>
        </w:rPr>
        <w:t>Hertzsprung</w:t>
      </w:r>
      <w:proofErr w:type="spellEnd"/>
      <w:r w:rsidRPr="00CF789C">
        <w:rPr>
          <w:rFonts w:ascii="Times New Roman" w:hAnsi="Times New Roman" w:cs="Times New Roman"/>
          <w:sz w:val="24"/>
          <w:szCs w:val="24"/>
        </w:rPr>
        <w:t>–Russel-diagram;</w:t>
      </w:r>
    </w:p>
    <w:p w14:paraId="421E0166" w14:textId="77777777" w:rsidR="00CF789C" w:rsidRPr="00CF789C" w:rsidRDefault="00CF789C" w:rsidP="00CF78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galaxisok, a Tejútrendszer.</w:t>
      </w:r>
    </w:p>
    <w:p w14:paraId="14287ABA" w14:textId="77777777" w:rsidR="00DB4292" w:rsidRDefault="00DB4292" w:rsidP="00CF789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FF8EEC9" w14:textId="77777777" w:rsidR="00CF789C" w:rsidRPr="00CF789C" w:rsidRDefault="00CF789C" w:rsidP="00CF789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 xml:space="preserve">Példadolgozatok </w:t>
      </w:r>
    </w:p>
    <w:p w14:paraId="3BED7E38" w14:textId="77777777" w:rsidR="00CF789C" w:rsidRPr="00CF789C" w:rsidRDefault="00CF789C" w:rsidP="00CF789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Csillagászati földrajzból</w:t>
      </w:r>
    </w:p>
    <w:p w14:paraId="21100516" w14:textId="77777777" w:rsidR="00CF789C" w:rsidRPr="00CF789C" w:rsidRDefault="00CF789C" w:rsidP="00CF789C">
      <w:pPr>
        <w:pStyle w:val="Cmsor1"/>
        <w:tabs>
          <w:tab w:val="left" w:pos="567"/>
        </w:tabs>
        <w:spacing w:line="216" w:lineRule="auto"/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789C">
        <w:rPr>
          <w:rFonts w:ascii="Times New Roman" w:hAnsi="Times New Roman" w:cs="Times New Roman"/>
          <w:sz w:val="24"/>
          <w:szCs w:val="24"/>
          <w:u w:val="single"/>
        </w:rPr>
        <w:t>1. dolgozat</w:t>
      </w:r>
    </w:p>
    <w:p w14:paraId="7E9FCF31" w14:textId="77777777" w:rsidR="00CF789C" w:rsidRPr="00CF789C" w:rsidRDefault="00CF789C" w:rsidP="00CF789C">
      <w:pPr>
        <w:spacing w:line="21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F789C">
        <w:rPr>
          <w:rFonts w:ascii="Times New Roman" w:hAnsi="Times New Roman" w:cs="Times New Roman"/>
          <w:sz w:val="24"/>
          <w:szCs w:val="24"/>
        </w:rPr>
        <w:t>Definiálja a fogalmakat!</w:t>
      </w:r>
    </w:p>
    <w:p w14:paraId="53DC7F77" w14:textId="77777777" w:rsidR="00CF789C" w:rsidRPr="00CF789C" w:rsidRDefault="00CF789C" w:rsidP="00CF789C">
      <w:pPr>
        <w:numPr>
          <w:ilvl w:val="0"/>
          <w:numId w:val="6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egyenlítő</w:t>
      </w:r>
    </w:p>
    <w:p w14:paraId="4D12CB07" w14:textId="77777777" w:rsidR="00CF789C" w:rsidRPr="00CF789C" w:rsidRDefault="00CF789C" w:rsidP="00CF789C">
      <w:pPr>
        <w:numPr>
          <w:ilvl w:val="0"/>
          <w:numId w:val="6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ellenlakó pont</w:t>
      </w:r>
    </w:p>
    <w:p w14:paraId="65039A5E" w14:textId="77777777" w:rsidR="00CF789C" w:rsidRPr="00CF789C" w:rsidRDefault="00CF789C" w:rsidP="00CF789C">
      <w:pPr>
        <w:numPr>
          <w:ilvl w:val="0"/>
          <w:numId w:val="6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CF789C">
        <w:rPr>
          <w:rFonts w:ascii="Times New Roman" w:hAnsi="Times New Roman" w:cs="Times New Roman"/>
          <w:sz w:val="24"/>
          <w:szCs w:val="24"/>
        </w:rPr>
        <w:t>topocentrikus</w:t>
      </w:r>
      <w:proofErr w:type="spellEnd"/>
      <w:r w:rsidRPr="00CF789C">
        <w:rPr>
          <w:rFonts w:ascii="Times New Roman" w:hAnsi="Times New Roman" w:cs="Times New Roman"/>
          <w:sz w:val="24"/>
          <w:szCs w:val="24"/>
        </w:rPr>
        <w:t xml:space="preserve"> koordinátarendszer</w:t>
      </w:r>
    </w:p>
    <w:p w14:paraId="5645E549" w14:textId="77777777" w:rsidR="00CF789C" w:rsidRPr="00CF789C" w:rsidRDefault="00CF789C" w:rsidP="00CF789C">
      <w:pPr>
        <w:numPr>
          <w:ilvl w:val="0"/>
          <w:numId w:val="6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csillagászat</w:t>
      </w:r>
    </w:p>
    <w:p w14:paraId="5279F2E4" w14:textId="77777777" w:rsidR="00CF789C" w:rsidRPr="00CF789C" w:rsidRDefault="00CF789C" w:rsidP="00CF789C">
      <w:pPr>
        <w:numPr>
          <w:ilvl w:val="0"/>
          <w:numId w:val="6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a horizont depressziója</w:t>
      </w:r>
    </w:p>
    <w:p w14:paraId="2B67F8B6" w14:textId="77777777" w:rsidR="00CF789C" w:rsidRPr="00CF789C" w:rsidRDefault="00CF789C" w:rsidP="00CF789C">
      <w:pPr>
        <w:numPr>
          <w:ilvl w:val="0"/>
          <w:numId w:val="6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csillagkép</w:t>
      </w:r>
    </w:p>
    <w:p w14:paraId="4EBD1676" w14:textId="77777777" w:rsidR="00CF789C" w:rsidRPr="00CF789C" w:rsidRDefault="00CF789C" w:rsidP="00CF789C">
      <w:pPr>
        <w:numPr>
          <w:ilvl w:val="0"/>
          <w:numId w:val="6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CF789C">
        <w:rPr>
          <w:rFonts w:ascii="Times New Roman" w:hAnsi="Times New Roman" w:cs="Times New Roman"/>
          <w:sz w:val="24"/>
          <w:szCs w:val="24"/>
        </w:rPr>
        <w:t>szolsztícium</w:t>
      </w:r>
      <w:proofErr w:type="spellEnd"/>
    </w:p>
    <w:p w14:paraId="47139D7C" w14:textId="77777777" w:rsidR="00CF789C" w:rsidRPr="00CF789C" w:rsidRDefault="00CF789C" w:rsidP="00CF789C">
      <w:pPr>
        <w:numPr>
          <w:ilvl w:val="0"/>
          <w:numId w:val="6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kulmináció</w:t>
      </w:r>
    </w:p>
    <w:p w14:paraId="568D781C" w14:textId="77777777" w:rsidR="00CF789C" w:rsidRPr="00CF789C" w:rsidRDefault="00CF789C" w:rsidP="00CF789C">
      <w:pPr>
        <w:numPr>
          <w:ilvl w:val="0"/>
          <w:numId w:val="6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nem látható csillag</w:t>
      </w:r>
    </w:p>
    <w:p w14:paraId="0C45B0C1" w14:textId="77777777" w:rsidR="00CF789C" w:rsidRPr="00CF789C" w:rsidRDefault="00CF789C" w:rsidP="00CF789C">
      <w:pPr>
        <w:numPr>
          <w:ilvl w:val="0"/>
          <w:numId w:val="6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nadír</w:t>
      </w:r>
    </w:p>
    <w:p w14:paraId="689A82C6" w14:textId="77777777" w:rsidR="00CF789C" w:rsidRPr="00CF789C" w:rsidRDefault="00CF789C" w:rsidP="00CF789C">
      <w:pPr>
        <w:spacing w:line="21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162B1">
        <w:rPr>
          <w:rFonts w:ascii="Times New Roman" w:hAnsi="Times New Roman" w:cs="Times New Roman"/>
          <w:sz w:val="24"/>
          <w:szCs w:val="24"/>
        </w:rPr>
        <w:t>E</w:t>
      </w:r>
      <w:r w:rsidR="006162B1" w:rsidRPr="00CF789C">
        <w:rPr>
          <w:rFonts w:ascii="Times New Roman" w:hAnsi="Times New Roman" w:cs="Times New Roman"/>
          <w:sz w:val="24"/>
          <w:szCs w:val="24"/>
        </w:rPr>
        <w:t>lső egyenlítői koordinátarendszer</w:t>
      </w:r>
      <w:r w:rsidRPr="00CF789C">
        <w:rPr>
          <w:rFonts w:ascii="Times New Roman" w:hAnsi="Times New Roman" w:cs="Times New Roman"/>
          <w:sz w:val="24"/>
          <w:szCs w:val="24"/>
        </w:rPr>
        <w:t>.</w:t>
      </w:r>
    </w:p>
    <w:p w14:paraId="0A97DBA5" w14:textId="77777777" w:rsidR="00CF789C" w:rsidRPr="00CF789C" w:rsidRDefault="00CF789C" w:rsidP="00CF789C">
      <w:pPr>
        <w:spacing w:line="21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CF789C">
        <w:rPr>
          <w:rFonts w:ascii="Times New Roman" w:hAnsi="Times New Roman" w:cs="Times New Roman"/>
          <w:sz w:val="24"/>
          <w:szCs w:val="24"/>
        </w:rPr>
        <w:t xml:space="preserve"> A jelenleg használt naptárak.</w:t>
      </w:r>
    </w:p>
    <w:p w14:paraId="7ED20A20" w14:textId="77777777" w:rsidR="00CF789C" w:rsidRPr="00CF789C" w:rsidRDefault="00CF789C" w:rsidP="00CF789C">
      <w:pPr>
        <w:rPr>
          <w:rFonts w:ascii="Times New Roman" w:hAnsi="Times New Roman" w:cs="Times New Roman"/>
          <w:sz w:val="24"/>
          <w:szCs w:val="24"/>
        </w:rPr>
      </w:pPr>
    </w:p>
    <w:p w14:paraId="5ADB6EE0" w14:textId="77777777" w:rsidR="00CF789C" w:rsidRPr="00CF789C" w:rsidRDefault="00CF789C" w:rsidP="00CF789C">
      <w:pPr>
        <w:pStyle w:val="Cmsor1"/>
        <w:tabs>
          <w:tab w:val="left" w:pos="567"/>
        </w:tabs>
        <w:spacing w:line="216" w:lineRule="auto"/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789C">
        <w:rPr>
          <w:rFonts w:ascii="Times New Roman" w:hAnsi="Times New Roman" w:cs="Times New Roman"/>
          <w:sz w:val="24"/>
          <w:szCs w:val="24"/>
          <w:u w:val="single"/>
        </w:rPr>
        <w:t>2. dolgozat</w:t>
      </w:r>
    </w:p>
    <w:p w14:paraId="2F396DF4" w14:textId="77777777" w:rsidR="00CF789C" w:rsidRPr="00CF789C" w:rsidRDefault="00CF789C" w:rsidP="00CF78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F789C">
        <w:rPr>
          <w:rFonts w:ascii="Times New Roman" w:hAnsi="Times New Roman" w:cs="Times New Roman"/>
          <w:sz w:val="24"/>
          <w:szCs w:val="24"/>
        </w:rPr>
        <w:t>Határozza meg a nappal hosszát Párizsban (é. sz. 49°, k. h. 2°) december 22-én!</w:t>
      </w:r>
    </w:p>
    <w:p w14:paraId="493BF6AB" w14:textId="77777777" w:rsidR="00CF789C" w:rsidRPr="00CF789C" w:rsidRDefault="00CF789C" w:rsidP="00CF78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  <w:t>(5 pont)</w:t>
      </w:r>
    </w:p>
    <w:p w14:paraId="1C72CD79" w14:textId="77777777" w:rsidR="00CF789C" w:rsidRPr="00CF789C" w:rsidRDefault="00CF789C" w:rsidP="00CF78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F789C">
        <w:rPr>
          <w:rFonts w:ascii="Times New Roman" w:hAnsi="Times New Roman" w:cs="Times New Roman"/>
          <w:sz w:val="24"/>
          <w:szCs w:val="24"/>
        </w:rPr>
        <w:t>Határozza meg a zónaidőt Kijevben (é. sz. 51°, k. h. 31°), amikor New Yorkban (é. sz. 41°, ny. h. 74°) 15 óra 10 perc van!</w:t>
      </w:r>
    </w:p>
    <w:p w14:paraId="7B415C24" w14:textId="77777777" w:rsidR="00CF789C" w:rsidRPr="00CF789C" w:rsidRDefault="00CF789C" w:rsidP="00CF78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  <w:t>(5 pont)</w:t>
      </w:r>
    </w:p>
    <w:p w14:paraId="1578D255" w14:textId="77777777" w:rsidR="00CF789C" w:rsidRPr="00CF789C" w:rsidRDefault="00CF789C" w:rsidP="00CF78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F789C">
        <w:rPr>
          <w:rFonts w:ascii="Times New Roman" w:hAnsi="Times New Roman" w:cs="Times New Roman"/>
          <w:sz w:val="24"/>
          <w:szCs w:val="24"/>
        </w:rPr>
        <w:t>Határozza meg a távolságot légvonalban Beregszász és New York (é. sz. 41°, ny. h. 74°) között!</w:t>
      </w:r>
    </w:p>
    <w:p w14:paraId="5729C717" w14:textId="77777777" w:rsidR="00CF789C" w:rsidRPr="00CF789C" w:rsidRDefault="00CF789C" w:rsidP="00CF78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  <w:t>(5 pont)</w:t>
      </w:r>
    </w:p>
    <w:p w14:paraId="78C7B0BE" w14:textId="77777777" w:rsidR="00CF789C" w:rsidRPr="00CF789C" w:rsidRDefault="00CF789C" w:rsidP="00CF78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D45EBD" w14:textId="77777777" w:rsidR="00CF789C" w:rsidRPr="00CF789C" w:rsidRDefault="00CF789C" w:rsidP="00CF789C">
      <w:pPr>
        <w:pStyle w:val="Cmsor1"/>
        <w:tabs>
          <w:tab w:val="left" w:pos="567"/>
        </w:tabs>
        <w:spacing w:line="216" w:lineRule="auto"/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789C">
        <w:rPr>
          <w:rFonts w:ascii="Times New Roman" w:hAnsi="Times New Roman" w:cs="Times New Roman"/>
          <w:sz w:val="24"/>
          <w:szCs w:val="24"/>
          <w:u w:val="single"/>
        </w:rPr>
        <w:t>3. dolgozat</w:t>
      </w:r>
    </w:p>
    <w:p w14:paraId="314339ED" w14:textId="77777777" w:rsidR="00CF789C" w:rsidRPr="00CF789C" w:rsidRDefault="00CF789C" w:rsidP="00CF789C">
      <w:pPr>
        <w:spacing w:line="21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F789C">
        <w:rPr>
          <w:rFonts w:ascii="Times New Roman" w:hAnsi="Times New Roman" w:cs="Times New Roman"/>
          <w:sz w:val="24"/>
          <w:szCs w:val="24"/>
        </w:rPr>
        <w:t>Definiálja a fogalmakat!</w:t>
      </w:r>
    </w:p>
    <w:p w14:paraId="7B11F496" w14:textId="77777777" w:rsidR="00CF789C" w:rsidRPr="00CF789C" w:rsidRDefault="00CF789C" w:rsidP="00CF789C">
      <w:pPr>
        <w:numPr>
          <w:ilvl w:val="0"/>
          <w:numId w:val="7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napfoltok</w:t>
      </w:r>
    </w:p>
    <w:p w14:paraId="7AE1273C" w14:textId="77777777" w:rsidR="00CF789C" w:rsidRPr="00CF789C" w:rsidRDefault="00CF789C" w:rsidP="00CF789C">
      <w:pPr>
        <w:numPr>
          <w:ilvl w:val="0"/>
          <w:numId w:val="7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galaxis</w:t>
      </w:r>
    </w:p>
    <w:p w14:paraId="2AAB15AB" w14:textId="77777777" w:rsidR="00CF789C" w:rsidRPr="00CF789C" w:rsidRDefault="00CF789C" w:rsidP="00CF789C">
      <w:pPr>
        <w:numPr>
          <w:ilvl w:val="0"/>
          <w:numId w:val="7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nóva</w:t>
      </w:r>
    </w:p>
    <w:p w14:paraId="006B181E" w14:textId="77777777" w:rsidR="00CF789C" w:rsidRPr="00CF789C" w:rsidRDefault="00CF789C" w:rsidP="00CF789C">
      <w:pPr>
        <w:numPr>
          <w:ilvl w:val="0"/>
          <w:numId w:val="7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forgási ellipszoid</w:t>
      </w:r>
    </w:p>
    <w:p w14:paraId="2788E5F5" w14:textId="77777777" w:rsidR="00CF789C" w:rsidRPr="00CF789C" w:rsidRDefault="00CF789C" w:rsidP="00CF789C">
      <w:pPr>
        <w:numPr>
          <w:ilvl w:val="0"/>
          <w:numId w:val="7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fehér törpe</w:t>
      </w:r>
    </w:p>
    <w:p w14:paraId="49EA9E2E" w14:textId="77777777" w:rsidR="00CF789C" w:rsidRPr="00CF789C" w:rsidRDefault="00CF789C" w:rsidP="00CF789C">
      <w:pPr>
        <w:numPr>
          <w:ilvl w:val="0"/>
          <w:numId w:val="7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retrográd irány</w:t>
      </w:r>
    </w:p>
    <w:p w14:paraId="48C31633" w14:textId="77777777" w:rsidR="00CF789C" w:rsidRPr="00CF789C" w:rsidRDefault="00CF789C" w:rsidP="00CF789C">
      <w:pPr>
        <w:numPr>
          <w:ilvl w:val="0"/>
          <w:numId w:val="7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planetáris precesszió</w:t>
      </w:r>
    </w:p>
    <w:p w14:paraId="7F378F9F" w14:textId="77777777" w:rsidR="00CF789C" w:rsidRPr="00CF789C" w:rsidRDefault="00CF789C" w:rsidP="00CF789C">
      <w:pPr>
        <w:numPr>
          <w:ilvl w:val="0"/>
          <w:numId w:val="7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csillagászati egység</w:t>
      </w:r>
    </w:p>
    <w:p w14:paraId="118DB296" w14:textId="77777777" w:rsidR="00CF789C" w:rsidRPr="00CF789C" w:rsidRDefault="00CF789C" w:rsidP="00CF789C">
      <w:pPr>
        <w:numPr>
          <w:ilvl w:val="0"/>
          <w:numId w:val="7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kötött keringés</w:t>
      </w:r>
    </w:p>
    <w:p w14:paraId="0408E6A8" w14:textId="77777777" w:rsidR="00CF789C" w:rsidRPr="00CF789C" w:rsidRDefault="00CF789C" w:rsidP="00CF789C">
      <w:pPr>
        <w:numPr>
          <w:ilvl w:val="0"/>
          <w:numId w:val="7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>kőzetbolygó</w:t>
      </w:r>
    </w:p>
    <w:p w14:paraId="64857D6A" w14:textId="77777777" w:rsidR="00CF789C" w:rsidRPr="00CF789C" w:rsidRDefault="00CF789C" w:rsidP="00CF789C">
      <w:pPr>
        <w:spacing w:line="21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F789C">
        <w:rPr>
          <w:rFonts w:ascii="Times New Roman" w:hAnsi="Times New Roman" w:cs="Times New Roman"/>
          <w:sz w:val="24"/>
          <w:szCs w:val="24"/>
        </w:rPr>
        <w:t>A Naprendszer szerkezete.</w:t>
      </w:r>
    </w:p>
    <w:p w14:paraId="70294929" w14:textId="77777777" w:rsidR="00CF789C" w:rsidRPr="00CF789C" w:rsidRDefault="00CF789C" w:rsidP="00CF789C">
      <w:pPr>
        <w:spacing w:line="21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3.</w:t>
      </w:r>
      <w:r w:rsidRPr="00CF789C">
        <w:rPr>
          <w:rFonts w:ascii="Times New Roman" w:hAnsi="Times New Roman" w:cs="Times New Roman"/>
          <w:sz w:val="24"/>
          <w:szCs w:val="24"/>
        </w:rPr>
        <w:t xml:space="preserve"> A Föld forgása: bizonyítékok, következmények.</w:t>
      </w:r>
    </w:p>
    <w:p w14:paraId="7AE89B2F" w14:textId="77777777" w:rsidR="00DB4292" w:rsidRDefault="00DB4292" w:rsidP="00CF789C">
      <w:pPr>
        <w:ind w:firstLineChars="354" w:firstLine="853"/>
        <w:rPr>
          <w:rFonts w:ascii="Times New Roman" w:hAnsi="Times New Roman" w:cs="Times New Roman"/>
          <w:b/>
          <w:sz w:val="24"/>
          <w:szCs w:val="24"/>
        </w:rPr>
      </w:pPr>
    </w:p>
    <w:p w14:paraId="48964C7D" w14:textId="77777777" w:rsidR="00DB4292" w:rsidRPr="00CF789C" w:rsidRDefault="00DB4292" w:rsidP="00DB4292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F789C">
        <w:rPr>
          <w:rFonts w:ascii="Times New Roman" w:hAnsi="Times New Roman" w:cs="Times New Roman"/>
          <w:sz w:val="24"/>
          <w:szCs w:val="24"/>
        </w:rPr>
        <w:t>. melléklet</w:t>
      </w:r>
    </w:p>
    <w:p w14:paraId="49013F56" w14:textId="77777777" w:rsidR="00DB4292" w:rsidRPr="00DB4292" w:rsidRDefault="00DB4292" w:rsidP="00DB4292">
      <w:pPr>
        <w:spacing w:after="1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4292">
        <w:rPr>
          <w:rFonts w:ascii="Times New Roman" w:hAnsi="Times New Roman" w:cs="Times New Roman"/>
          <w:b/>
          <w:sz w:val="24"/>
          <w:szCs w:val="24"/>
        </w:rPr>
        <w:t xml:space="preserve">Kiegészítő irodalom </w:t>
      </w:r>
      <w:r w:rsidRPr="00DB4292">
        <w:rPr>
          <w:rFonts w:ascii="Times New Roman" w:hAnsi="Times New Roman" w:cs="Times New Roman"/>
          <w:b/>
          <w:caps/>
          <w:sz w:val="24"/>
          <w:szCs w:val="24"/>
        </w:rPr>
        <w:t>Csillagászati földrajzból</w:t>
      </w:r>
    </w:p>
    <w:p w14:paraId="4FE79D9C" w14:textId="77777777" w:rsidR="00DB4292" w:rsidRPr="00DB4292" w:rsidRDefault="00DB4292" w:rsidP="00DB429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t>Астрономічний енциклопедичний словник / За заг. ред. Климишин І. А. та Корсунь А. О. Львів: Головна астрономічна обсерваторія НАН України, ЛНУ ім. І. Франка, 2003.</w:t>
      </w:r>
    </w:p>
    <w:p w14:paraId="03963B93" w14:textId="77777777" w:rsidR="00DB4292" w:rsidRPr="00DB4292" w:rsidRDefault="00DB4292" w:rsidP="00DB429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t>Сиротюк В.Д., Мирошніченко Ю.Б.: Астрономія: Підручник для 11 класу закладів загальної середньої освіти. — К.: Генеза, 2019.</w:t>
      </w:r>
    </w:p>
    <w:p w14:paraId="357817F9" w14:textId="77777777" w:rsidR="00DB4292" w:rsidRPr="00DB4292" w:rsidRDefault="00DB4292" w:rsidP="00DB429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t>Borsy Z., Kiss Á., Nagy J.: Csillagászati földrajz. Tankönyvkiadó. Budapest, 1971.</w:t>
      </w:r>
    </w:p>
    <w:p w14:paraId="5B3C6D51" w14:textId="77777777" w:rsidR="00DB4292" w:rsidRPr="00DB4292" w:rsidRDefault="00DB4292" w:rsidP="00DB429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t>Lóki J., Szabó J.: Csillagászati földrajzi gyakorlatok. Nemzeti Tankönyvkiadó. Budapest, 1994.</w:t>
      </w:r>
    </w:p>
    <w:p w14:paraId="3E71F489" w14:textId="77777777" w:rsidR="00DB4292" w:rsidRPr="00DB4292" w:rsidRDefault="00DB4292" w:rsidP="00DB429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t>Horányi G.: Csillagászat. Műszaki Könyvkiadó. Budapest, 1999.</w:t>
      </w:r>
    </w:p>
    <w:p w14:paraId="34BEF533" w14:textId="77777777" w:rsidR="00DB4292" w:rsidRPr="00DB4292" w:rsidRDefault="00DB4292" w:rsidP="00DB429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t>Csillag G., Pavlovics K-né dr.: Csillagászati földrajzi feladatok. Nemzeti Tankönyvkiadó. Budapest, 1997.</w:t>
      </w:r>
    </w:p>
    <w:p w14:paraId="1CD17FAB" w14:textId="77777777" w:rsidR="00DB4292" w:rsidRPr="00DB4292" w:rsidRDefault="00DB4292" w:rsidP="00DB429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t>Balázs B., Érdi B., Marik M., Szécsényi G., Vízi Zs.: Bevezetés a csillagászatba. Tankönyvkiadó. Budapest, 1986.</w:t>
      </w:r>
    </w:p>
    <w:p w14:paraId="2C1B8A4E" w14:textId="77777777" w:rsidR="00DB4292" w:rsidRPr="00DB4292" w:rsidRDefault="00DB4292" w:rsidP="00DB429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t>SH atlasz: Csillagászat. Springer Hungarica. Budapest, 1994.</w:t>
      </w:r>
    </w:p>
    <w:p w14:paraId="37959B3E" w14:textId="77777777" w:rsidR="00DB4292" w:rsidRPr="00DB4292" w:rsidRDefault="00DB4292" w:rsidP="00DB429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t>Gazda I. (ifj.), Marik M.: Csillagászattörténeti ABC. Tankönyvkiadó. Budapest, 1982.</w:t>
      </w:r>
    </w:p>
    <w:p w14:paraId="01716940" w14:textId="77777777" w:rsidR="00DB4292" w:rsidRPr="00DB4292" w:rsidRDefault="00DB4292" w:rsidP="00DB429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lastRenderedPageBreak/>
        <w:t>Bérczi Sz.: Planetológia. Tankönyvkiadó. Budapest, 1978.</w:t>
      </w:r>
    </w:p>
    <w:p w14:paraId="76DF79EA" w14:textId="77777777" w:rsidR="00DB4292" w:rsidRPr="00DB4292" w:rsidRDefault="00DB4292" w:rsidP="00DB429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t>Menzel D. H.: Csillagászat. Gondolat. Budapest, 1980.</w:t>
      </w:r>
    </w:p>
    <w:p w14:paraId="7654F2A7" w14:textId="77777777" w:rsidR="00DB4292" w:rsidRPr="00DB4292" w:rsidRDefault="00DB4292" w:rsidP="00DB429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t>Csaba Gy. G., Marik M., Racskó Gy.: Ifjú csillagászok kézikönyve. Tankönyvkiadó. Budapest, 1991.</w:t>
      </w:r>
    </w:p>
    <w:p w14:paraId="33EDE495" w14:textId="77777777" w:rsidR="00DB4292" w:rsidRPr="00DB4292" w:rsidRDefault="00DB4292" w:rsidP="00DB429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t>Hédervári P.: Csillagunk a Nap. Magvető. Budapest, 1980.</w:t>
      </w:r>
    </w:p>
    <w:p w14:paraId="0B313099" w14:textId="77777777" w:rsidR="00DB4292" w:rsidRPr="00DB4292" w:rsidRDefault="00DB4292" w:rsidP="00DB429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79220571" w14:textId="77777777" w:rsidR="00DB4292" w:rsidRPr="00DB4292" w:rsidRDefault="00DB4292" w:rsidP="00DB4292">
      <w:pPr>
        <w:spacing w:after="12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292">
        <w:rPr>
          <w:rFonts w:ascii="Times New Roman" w:hAnsi="Times New Roman" w:cs="Times New Roman"/>
          <w:b/>
          <w:caps/>
          <w:sz w:val="24"/>
          <w:szCs w:val="24"/>
        </w:rPr>
        <w:t>Csillagászati földrajz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adatbázisok</w:t>
      </w:r>
    </w:p>
    <w:p w14:paraId="2937B22B" w14:textId="353F3C9B" w:rsidR="00DB4292" w:rsidRPr="00640FC6" w:rsidRDefault="00DB4292" w:rsidP="00472B1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0FC6">
        <w:rPr>
          <w:rFonts w:ascii="Times New Roman" w:hAnsi="Times New Roman" w:cs="Times New Roman"/>
          <w:sz w:val="24"/>
          <w:szCs w:val="24"/>
          <w:lang w:val="uk-UA"/>
        </w:rPr>
        <w:t>Астрономічний календар – 202</w:t>
      </w:r>
      <w:r w:rsidR="00C62C70">
        <w:rPr>
          <w:rFonts w:ascii="Times New Roman" w:hAnsi="Times New Roman" w:cs="Times New Roman"/>
          <w:sz w:val="24"/>
          <w:szCs w:val="24"/>
        </w:rPr>
        <w:t>4</w:t>
      </w:r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E46BE"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Ред. кол.: А. П. Відьмаченко (гол. ред.) та ін. ГАО НАН України. Київ: </w:t>
      </w:r>
      <w:proofErr w:type="spellStart"/>
      <w:r w:rsidR="00FE46BE" w:rsidRPr="00640FC6">
        <w:rPr>
          <w:rFonts w:ascii="Times New Roman" w:hAnsi="Times New Roman" w:cs="Times New Roman"/>
          <w:sz w:val="24"/>
          <w:szCs w:val="24"/>
          <w:lang w:val="uk-UA"/>
        </w:rPr>
        <w:t>Академперіодика</w:t>
      </w:r>
      <w:proofErr w:type="spellEnd"/>
      <w:r w:rsidR="00FE46BE" w:rsidRPr="00640FC6">
        <w:rPr>
          <w:rFonts w:ascii="Times New Roman" w:hAnsi="Times New Roman" w:cs="Times New Roman"/>
          <w:sz w:val="24"/>
          <w:szCs w:val="24"/>
          <w:lang w:val="uk-UA"/>
        </w:rPr>
        <w:t>, 202</w:t>
      </w:r>
      <w:r w:rsidR="00C62C70">
        <w:rPr>
          <w:rFonts w:ascii="Times New Roman" w:hAnsi="Times New Roman" w:cs="Times New Roman"/>
          <w:sz w:val="24"/>
          <w:szCs w:val="24"/>
        </w:rPr>
        <w:t>3</w:t>
      </w:r>
      <w:r w:rsidR="00FE46BE"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(щорічно з 1948р.). </w:t>
      </w:r>
      <w:r w:rsidR="00472B17" w:rsidRPr="00472B17">
        <w:rPr>
          <w:rFonts w:ascii="Times New Roman" w:hAnsi="Times New Roman" w:cs="Times New Roman"/>
          <w:sz w:val="24"/>
          <w:szCs w:val="24"/>
          <w:lang w:val="uk-UA"/>
        </w:rPr>
        <w:t>https://www.mao.kiev.ua/docs/artid080_calendar-202</w:t>
      </w:r>
      <w:r w:rsidR="00C62C70">
        <w:rPr>
          <w:rFonts w:ascii="Times New Roman" w:hAnsi="Times New Roman" w:cs="Times New Roman"/>
          <w:sz w:val="24"/>
          <w:szCs w:val="24"/>
        </w:rPr>
        <w:t>4</w:t>
      </w:r>
      <w:r w:rsidR="00472B17" w:rsidRPr="00472B17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472B17" w:rsidRPr="00472B17">
        <w:rPr>
          <w:rFonts w:ascii="Times New Roman" w:hAnsi="Times New Roman" w:cs="Times New Roman"/>
          <w:sz w:val="24"/>
          <w:szCs w:val="24"/>
          <w:lang w:val="uk-UA"/>
        </w:rPr>
        <w:t>pdf</w:t>
      </w:r>
      <w:proofErr w:type="spellEnd"/>
    </w:p>
    <w:p w14:paraId="58BAE7AC" w14:textId="33D5829C" w:rsidR="00DB4292" w:rsidRPr="00640FC6" w:rsidRDefault="00DB4292" w:rsidP="00DB429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Meteor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csillagászati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162B1" w:rsidRPr="00640FC6">
        <w:rPr>
          <w:rFonts w:ascii="Times New Roman" w:hAnsi="Times New Roman" w:cs="Times New Roman"/>
          <w:sz w:val="24"/>
          <w:szCs w:val="24"/>
          <w:lang w:val="uk-UA"/>
        </w:rPr>
        <w:t>évkönyv</w:t>
      </w:r>
      <w:proofErr w:type="spellEnd"/>
      <w:r w:rsidR="006162B1"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837722">
        <w:rPr>
          <w:rFonts w:ascii="Times New Roman" w:hAnsi="Times New Roman" w:cs="Times New Roman"/>
          <w:sz w:val="24"/>
          <w:szCs w:val="24"/>
        </w:rPr>
        <w:t>4</w:t>
      </w:r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. Magyar Csillagászati Egyesület.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Budapest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>, 20</w:t>
      </w:r>
      <w:r w:rsidR="006162B1" w:rsidRPr="00640FC6">
        <w:rPr>
          <w:rFonts w:ascii="Times New Roman" w:hAnsi="Times New Roman" w:cs="Times New Roman"/>
          <w:sz w:val="24"/>
          <w:szCs w:val="24"/>
        </w:rPr>
        <w:t>2</w:t>
      </w:r>
      <w:r w:rsidR="00837722">
        <w:rPr>
          <w:rFonts w:ascii="Times New Roman" w:hAnsi="Times New Roman" w:cs="Times New Roman"/>
          <w:sz w:val="24"/>
          <w:szCs w:val="24"/>
        </w:rPr>
        <w:t>3</w:t>
      </w:r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(1990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óta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évente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15569957" w14:textId="77777777" w:rsidR="00DB4292" w:rsidRPr="00640FC6" w:rsidRDefault="00DB4292" w:rsidP="00DB429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0FC6">
        <w:rPr>
          <w:rFonts w:ascii="Times New Roman" w:hAnsi="Times New Roman" w:cs="Times New Roman"/>
          <w:sz w:val="24"/>
          <w:szCs w:val="24"/>
          <w:lang w:val="uk-UA"/>
        </w:rPr>
        <w:t>Current Solar Data: http://www.n3kl.org/sun/</w:t>
      </w:r>
    </w:p>
    <w:p w14:paraId="364548A4" w14:textId="4FBB6AC6" w:rsidR="00DB4292" w:rsidRPr="00640FC6" w:rsidRDefault="00DB4292" w:rsidP="00DB429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Planetary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D</w:t>
      </w:r>
      <w:r w:rsidR="00837722">
        <w:rPr>
          <w:rFonts w:ascii="Times New Roman" w:hAnsi="Times New Roman" w:cs="Times New Roman"/>
          <w:sz w:val="24"/>
          <w:szCs w:val="24"/>
          <w:lang w:val="uk-UA"/>
        </w:rPr>
        <w:t>ata</w:t>
      </w:r>
      <w:proofErr w:type="spellEnd"/>
      <w:r w:rsidR="008377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37722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="00837722">
        <w:rPr>
          <w:rFonts w:ascii="Times New Roman" w:hAnsi="Times New Roman" w:cs="Times New Roman"/>
          <w:sz w:val="24"/>
          <w:szCs w:val="24"/>
          <w:lang w:val="uk-UA"/>
        </w:rPr>
        <w:t xml:space="preserve"> (PDS): http://pds</w:t>
      </w:r>
      <w:r w:rsidRPr="00640FC6">
        <w:rPr>
          <w:rFonts w:ascii="Times New Roman" w:hAnsi="Times New Roman" w:cs="Times New Roman"/>
          <w:sz w:val="24"/>
          <w:szCs w:val="24"/>
          <w:lang w:val="uk-UA"/>
        </w:rPr>
        <w:t>.nasa.gov/</w:t>
      </w:r>
    </w:p>
    <w:p w14:paraId="1B009199" w14:textId="46A2B663" w:rsidR="00DB4292" w:rsidRDefault="00DB4292" w:rsidP="00DB429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Страсбурґський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Центр зоряних даних (Франція)</w:t>
      </w:r>
      <w:r w:rsidR="000524DE" w:rsidRPr="00640FC6">
        <w:rPr>
          <w:rFonts w:ascii="Times New Roman" w:hAnsi="Times New Roman" w:cs="Times New Roman"/>
          <w:sz w:val="24"/>
          <w:szCs w:val="24"/>
        </w:rPr>
        <w:t>:</w:t>
      </w:r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http://vizier.u-strasbg.fr/viz-bin/VizieR</w:t>
      </w:r>
    </w:p>
    <w:p w14:paraId="6B3BD3A6" w14:textId="7B6C0CD5" w:rsidR="0056521D" w:rsidRPr="00640FC6" w:rsidRDefault="0056521D" w:rsidP="0056521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521D">
        <w:rPr>
          <w:rFonts w:ascii="Times New Roman" w:hAnsi="Times New Roman" w:cs="Times New Roman"/>
          <w:sz w:val="24"/>
          <w:szCs w:val="24"/>
          <w:lang w:val="uk-UA"/>
        </w:rPr>
        <w:t>https://www.heavens-above.com/</w:t>
      </w:r>
    </w:p>
    <w:p w14:paraId="7FDE6223" w14:textId="77777777" w:rsidR="00DB4292" w:rsidRPr="00DB4292" w:rsidRDefault="00DB4292" w:rsidP="00DB429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B4292" w:rsidRPr="00DB4292" w:rsidSect="00A506D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1534"/>
    <w:multiLevelType w:val="hybridMultilevel"/>
    <w:tmpl w:val="51547F3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C4227"/>
    <w:multiLevelType w:val="hybridMultilevel"/>
    <w:tmpl w:val="0B1690F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70963C1"/>
    <w:multiLevelType w:val="hybridMultilevel"/>
    <w:tmpl w:val="550E714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1A4AF9"/>
    <w:multiLevelType w:val="hybridMultilevel"/>
    <w:tmpl w:val="F7041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D7BDE"/>
    <w:multiLevelType w:val="singleLevel"/>
    <w:tmpl w:val="A21EC2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9E63BAE"/>
    <w:multiLevelType w:val="hybridMultilevel"/>
    <w:tmpl w:val="A128E64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035CD9"/>
    <w:multiLevelType w:val="hybridMultilevel"/>
    <w:tmpl w:val="54F23104"/>
    <w:lvl w:ilvl="0" w:tplc="A21EC2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791FA2"/>
    <w:multiLevelType w:val="hybridMultilevel"/>
    <w:tmpl w:val="674AF6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69376">
    <w:abstractNumId w:val="6"/>
  </w:num>
  <w:num w:numId="2" w16cid:durableId="1170682478">
    <w:abstractNumId w:val="5"/>
  </w:num>
  <w:num w:numId="3" w16cid:durableId="1053039737">
    <w:abstractNumId w:val="8"/>
  </w:num>
  <w:num w:numId="4" w16cid:durableId="341906253">
    <w:abstractNumId w:val="0"/>
  </w:num>
  <w:num w:numId="5" w16cid:durableId="1270041390">
    <w:abstractNumId w:val="3"/>
  </w:num>
  <w:num w:numId="6" w16cid:durableId="1955088972">
    <w:abstractNumId w:val="7"/>
  </w:num>
  <w:num w:numId="7" w16cid:durableId="8533255">
    <w:abstractNumId w:val="9"/>
  </w:num>
  <w:num w:numId="8" w16cid:durableId="570654434">
    <w:abstractNumId w:val="1"/>
  </w:num>
  <w:num w:numId="9" w16cid:durableId="793056656">
    <w:abstractNumId w:val="2"/>
  </w:num>
  <w:num w:numId="10" w16cid:durableId="513299940">
    <w:abstractNumId w:val="10"/>
  </w:num>
  <w:num w:numId="11" w16cid:durableId="9185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23"/>
    <w:rsid w:val="00032B36"/>
    <w:rsid w:val="000524DE"/>
    <w:rsid w:val="000C0F31"/>
    <w:rsid w:val="000F439A"/>
    <w:rsid w:val="00123EC8"/>
    <w:rsid w:val="001425FD"/>
    <w:rsid w:val="001762AD"/>
    <w:rsid w:val="00243FE4"/>
    <w:rsid w:val="0028088A"/>
    <w:rsid w:val="00295510"/>
    <w:rsid w:val="002C40AD"/>
    <w:rsid w:val="002F1165"/>
    <w:rsid w:val="002F244F"/>
    <w:rsid w:val="00324ED5"/>
    <w:rsid w:val="00366781"/>
    <w:rsid w:val="00381113"/>
    <w:rsid w:val="00392D23"/>
    <w:rsid w:val="003A6B60"/>
    <w:rsid w:val="003C4985"/>
    <w:rsid w:val="00402BCE"/>
    <w:rsid w:val="00411046"/>
    <w:rsid w:val="00441EF6"/>
    <w:rsid w:val="00460919"/>
    <w:rsid w:val="00472B17"/>
    <w:rsid w:val="004B7818"/>
    <w:rsid w:val="004E2C2F"/>
    <w:rsid w:val="00507588"/>
    <w:rsid w:val="00526D7D"/>
    <w:rsid w:val="0056521D"/>
    <w:rsid w:val="0059553A"/>
    <w:rsid w:val="005A1A49"/>
    <w:rsid w:val="005A1E6B"/>
    <w:rsid w:val="005C7E33"/>
    <w:rsid w:val="006162B1"/>
    <w:rsid w:val="00640FC6"/>
    <w:rsid w:val="006618B7"/>
    <w:rsid w:val="006816BD"/>
    <w:rsid w:val="006C5D06"/>
    <w:rsid w:val="006E0DB9"/>
    <w:rsid w:val="00705681"/>
    <w:rsid w:val="00711821"/>
    <w:rsid w:val="00765AE8"/>
    <w:rsid w:val="00771297"/>
    <w:rsid w:val="007B1F80"/>
    <w:rsid w:val="007E346D"/>
    <w:rsid w:val="007E3FBF"/>
    <w:rsid w:val="008323B6"/>
    <w:rsid w:val="00837722"/>
    <w:rsid w:val="008842E1"/>
    <w:rsid w:val="008A0261"/>
    <w:rsid w:val="008A059F"/>
    <w:rsid w:val="008F1408"/>
    <w:rsid w:val="0098370B"/>
    <w:rsid w:val="00994568"/>
    <w:rsid w:val="009A3FFF"/>
    <w:rsid w:val="009B1146"/>
    <w:rsid w:val="00A26453"/>
    <w:rsid w:val="00A37885"/>
    <w:rsid w:val="00A434B2"/>
    <w:rsid w:val="00A46E31"/>
    <w:rsid w:val="00A506D3"/>
    <w:rsid w:val="00A56274"/>
    <w:rsid w:val="00AD4AD3"/>
    <w:rsid w:val="00B46DB5"/>
    <w:rsid w:val="00B61247"/>
    <w:rsid w:val="00B64A4D"/>
    <w:rsid w:val="00BA2BE2"/>
    <w:rsid w:val="00BB7517"/>
    <w:rsid w:val="00C62C70"/>
    <w:rsid w:val="00C67ECA"/>
    <w:rsid w:val="00C67FB3"/>
    <w:rsid w:val="00C71C58"/>
    <w:rsid w:val="00CC655D"/>
    <w:rsid w:val="00CE67F4"/>
    <w:rsid w:val="00CF789C"/>
    <w:rsid w:val="00D05E00"/>
    <w:rsid w:val="00D130B1"/>
    <w:rsid w:val="00D31134"/>
    <w:rsid w:val="00D66DB4"/>
    <w:rsid w:val="00D940FA"/>
    <w:rsid w:val="00DA3F3F"/>
    <w:rsid w:val="00DB19E4"/>
    <w:rsid w:val="00DB4292"/>
    <w:rsid w:val="00E21ED0"/>
    <w:rsid w:val="00E237EC"/>
    <w:rsid w:val="00E328CF"/>
    <w:rsid w:val="00E41F89"/>
    <w:rsid w:val="00E47EA8"/>
    <w:rsid w:val="00E7451E"/>
    <w:rsid w:val="00E842FB"/>
    <w:rsid w:val="00ED4E1F"/>
    <w:rsid w:val="00EF36CD"/>
    <w:rsid w:val="00F97CF8"/>
    <w:rsid w:val="00FD1273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C47F"/>
  <w15:docId w15:val="{42820442-22C2-4F47-8AC3-3B8EC5BE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CF789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A56274"/>
    <w:pPr>
      <w:widowControl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A562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41EF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CF789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styleId="Hiperhivatkozs">
    <w:name w:val="Hyperlink"/>
    <w:rsid w:val="00DB4292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84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nedek.viktoria@kmf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nar.jozsef@kmf.org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0E726-64D4-4B69-B19E-20BE429E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1456</Words>
  <Characters>10050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MJ</cp:lastModifiedBy>
  <cp:revision>5</cp:revision>
  <dcterms:created xsi:type="dcterms:W3CDTF">2025-08-31T18:02:00Z</dcterms:created>
  <dcterms:modified xsi:type="dcterms:W3CDTF">2025-08-31T18:29:00Z</dcterms:modified>
</cp:coreProperties>
</file>